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bidiVisual/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3"/>
        <w:gridCol w:w="2250"/>
        <w:gridCol w:w="2247"/>
      </w:tblGrid>
      <w:tr w:rsidR="00574551" w:rsidRPr="00156317" w14:paraId="3C7C9F89" w14:textId="77777777" w:rsidTr="00480570">
        <w:trPr>
          <w:trHeight w:val="540"/>
        </w:trPr>
        <w:tc>
          <w:tcPr>
            <w:tcW w:w="935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FC039F7" w14:textId="1715FC8A" w:rsidR="00574551" w:rsidRPr="00F970EC" w:rsidRDefault="00D00C5F" w:rsidP="00480570">
            <w:pPr>
              <w:bidi/>
              <w:spacing w:after="0" w:line="240" w:lineRule="auto"/>
              <w:jc w:val="center"/>
              <w:rPr>
                <w:rFonts w:ascii="Calibri" w:eastAsia="Times New Roman" w:hAnsi="Calibri" w:cs="B Lotus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Times New Roman" w:hAnsi="Calibri" w:cs="B Lotus" w:hint="cs"/>
                <w:b/>
                <w:bCs/>
                <w:sz w:val="28"/>
                <w:szCs w:val="28"/>
                <w:rtl/>
              </w:rPr>
              <w:t>ت</w:t>
            </w:r>
            <w:r w:rsidRPr="00D00C5F">
              <w:rPr>
                <w:rFonts w:ascii="Calibri" w:eastAsia="Times New Roman" w:hAnsi="Calibri" w:cs="B Lotus" w:hint="cs"/>
                <w:b/>
                <w:bCs/>
                <w:sz w:val="28"/>
                <w:szCs w:val="28"/>
                <w:rtl/>
              </w:rPr>
              <w:t>اریخ مصاحبه متقاضیان</w:t>
            </w:r>
            <w:r w:rsidR="00574551" w:rsidRPr="00F970EC">
              <w:rPr>
                <w:rFonts w:ascii="Calibri" w:eastAsia="Times New Roman" w:hAnsi="Calibri" w:cs="B Lotus" w:hint="cs"/>
                <w:b/>
                <w:bCs/>
                <w:sz w:val="28"/>
                <w:szCs w:val="28"/>
                <w:rtl/>
              </w:rPr>
              <w:t xml:space="preserve"> دکتر</w:t>
            </w:r>
            <w:r w:rsidR="007C6385">
              <w:rPr>
                <w:rFonts w:ascii="Calibri" w:eastAsia="Times New Roman" w:hAnsi="Calibri" w:cs="B Lotus" w:hint="cs"/>
                <w:b/>
                <w:bCs/>
                <w:sz w:val="28"/>
                <w:szCs w:val="28"/>
                <w:rtl/>
              </w:rPr>
              <w:t>ی</w:t>
            </w:r>
            <w:r>
              <w:rPr>
                <w:rFonts w:ascii="Calibri" w:eastAsia="Times New Roman" w:hAnsi="Calibri" w:cs="B Lotus" w:hint="cs"/>
                <w:b/>
                <w:bCs/>
                <w:sz w:val="28"/>
                <w:szCs w:val="28"/>
                <w:rtl/>
              </w:rPr>
              <w:t xml:space="preserve"> د</w:t>
            </w:r>
            <w:r w:rsidRPr="00D00C5F">
              <w:rPr>
                <w:rFonts w:ascii="Calibri" w:eastAsia="Times New Roman" w:hAnsi="Calibri" w:cs="B Lotus" w:hint="cs"/>
                <w:b/>
                <w:bCs/>
                <w:sz w:val="28"/>
                <w:szCs w:val="28"/>
                <w:rtl/>
              </w:rPr>
              <w:t>انشگاه ایلام-1405</w:t>
            </w:r>
          </w:p>
        </w:tc>
      </w:tr>
      <w:tr w:rsidR="00574551" w:rsidRPr="00032D06" w14:paraId="5EC2BF2E" w14:textId="77777777" w:rsidTr="0076744E">
        <w:trPr>
          <w:trHeight w:val="540"/>
        </w:trPr>
        <w:tc>
          <w:tcPr>
            <w:tcW w:w="4853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14011D6B" w14:textId="77777777" w:rsidR="00574551" w:rsidRPr="00957B63" w:rsidRDefault="00574551" w:rsidP="00480570">
            <w:pPr>
              <w:bidi/>
              <w:spacing w:after="0" w:line="240" w:lineRule="auto"/>
              <w:jc w:val="center"/>
              <w:rPr>
                <w:rFonts w:ascii="Calibri" w:eastAsia="Times New Roman" w:hAnsi="Calibri" w:cs="B Lotus"/>
                <w:b/>
                <w:bCs/>
                <w:color w:val="5B9BD5" w:themeColor="accent1"/>
                <w:sz w:val="28"/>
                <w:szCs w:val="28"/>
              </w:rPr>
            </w:pPr>
            <w:r w:rsidRPr="00957B63">
              <w:rPr>
                <w:rFonts w:ascii="Calibri" w:eastAsia="Times New Roman" w:hAnsi="Calibri" w:cs="B Lotus" w:hint="cs"/>
                <w:b/>
                <w:bCs/>
                <w:color w:val="5B9BD5" w:themeColor="accent1"/>
                <w:sz w:val="28"/>
                <w:szCs w:val="28"/>
                <w:rtl/>
              </w:rPr>
              <w:t xml:space="preserve">نام رشته وگرایش  </w:t>
            </w:r>
          </w:p>
        </w:tc>
        <w:tc>
          <w:tcPr>
            <w:tcW w:w="2250" w:type="dxa"/>
            <w:tcBorders>
              <w:top w:val="single" w:sz="4" w:space="0" w:color="auto"/>
            </w:tcBorders>
          </w:tcPr>
          <w:p w14:paraId="09D252C3" w14:textId="77777777" w:rsidR="00574551" w:rsidRPr="00957B63" w:rsidRDefault="00574551" w:rsidP="00480570">
            <w:pPr>
              <w:bidi/>
              <w:spacing w:after="0" w:line="240" w:lineRule="auto"/>
              <w:jc w:val="center"/>
              <w:rPr>
                <w:rFonts w:ascii="Calibri" w:eastAsia="Times New Roman" w:hAnsi="Calibri" w:cs="B Lotus"/>
                <w:b/>
                <w:bCs/>
                <w:color w:val="5B9BD5" w:themeColor="accent1"/>
                <w:sz w:val="28"/>
                <w:szCs w:val="28"/>
                <w:rtl/>
              </w:rPr>
            </w:pPr>
            <w:r w:rsidRPr="00957B63">
              <w:rPr>
                <w:rFonts w:ascii="Calibri" w:eastAsia="Times New Roman" w:hAnsi="Calibri" w:cs="B Lotus" w:hint="cs"/>
                <w:b/>
                <w:bCs/>
                <w:color w:val="5B9BD5" w:themeColor="accent1"/>
                <w:sz w:val="28"/>
                <w:szCs w:val="28"/>
                <w:rtl/>
              </w:rPr>
              <w:t>دانشکده</w:t>
            </w:r>
          </w:p>
        </w:tc>
        <w:tc>
          <w:tcPr>
            <w:tcW w:w="2247" w:type="dxa"/>
            <w:tcBorders>
              <w:top w:val="single" w:sz="4" w:space="0" w:color="auto"/>
            </w:tcBorders>
          </w:tcPr>
          <w:p w14:paraId="64BDC1DA" w14:textId="33B11BC5" w:rsidR="00574551" w:rsidRPr="00957B63" w:rsidRDefault="00351BBB" w:rsidP="00480570">
            <w:pPr>
              <w:bidi/>
              <w:spacing w:after="0" w:line="240" w:lineRule="auto"/>
              <w:jc w:val="center"/>
              <w:rPr>
                <w:rFonts w:ascii="Calibri" w:eastAsia="Times New Roman" w:hAnsi="Calibri" w:cs="B Lotus"/>
                <w:b/>
                <w:bCs/>
                <w:color w:val="5B9BD5" w:themeColor="accent1"/>
                <w:sz w:val="28"/>
                <w:szCs w:val="28"/>
                <w:rtl/>
              </w:rPr>
            </w:pPr>
            <w:r w:rsidRPr="00957B63">
              <w:rPr>
                <w:rFonts w:ascii="Calibri" w:eastAsia="Times New Roman" w:hAnsi="Calibri" w:cs="B Lotus" w:hint="cs"/>
                <w:b/>
                <w:bCs/>
                <w:color w:val="5B9BD5" w:themeColor="accent1"/>
                <w:sz w:val="28"/>
                <w:szCs w:val="28"/>
                <w:rtl/>
              </w:rPr>
              <w:t>زمان مصاحبه</w:t>
            </w:r>
          </w:p>
        </w:tc>
      </w:tr>
      <w:tr w:rsidR="006E3BF9" w:rsidRPr="00032D06" w14:paraId="362A2D4B" w14:textId="77777777" w:rsidTr="007B2AB1">
        <w:trPr>
          <w:trHeight w:val="540"/>
        </w:trPr>
        <w:tc>
          <w:tcPr>
            <w:tcW w:w="4853" w:type="dxa"/>
            <w:noWrap/>
            <w:vAlign w:val="center"/>
          </w:tcPr>
          <w:p w14:paraId="42C5F270" w14:textId="5E7425CE" w:rsidR="006E3BF9" w:rsidRPr="00D00C5F" w:rsidRDefault="006E3BF9" w:rsidP="006E3BF9">
            <w:pPr>
              <w:bidi/>
              <w:spacing w:after="0" w:line="240" w:lineRule="auto"/>
              <w:jc w:val="center"/>
              <w:rPr>
                <w:rFonts w:ascii="Calibri" w:eastAsia="Times New Roman" w:hAnsi="Calibri" w:cs="B Lotus"/>
                <w:sz w:val="28"/>
                <w:szCs w:val="28"/>
                <w:rtl/>
              </w:rPr>
            </w:pPr>
            <w:r w:rsidRPr="00681F1F">
              <w:rPr>
                <w:rFonts w:ascii="Tahoma" w:hAnsi="Tahoma" w:cs="B Lotus"/>
                <w:sz w:val="24"/>
                <w:szCs w:val="24"/>
                <w:rtl/>
              </w:rPr>
              <w:t>بافت‌شناسی مقايسه‌اي</w:t>
            </w:r>
          </w:p>
        </w:tc>
        <w:tc>
          <w:tcPr>
            <w:tcW w:w="2250" w:type="dxa"/>
          </w:tcPr>
          <w:p w14:paraId="3EF28B8E" w14:textId="43336205" w:rsidR="006E3BF9" w:rsidRPr="00D00C5F" w:rsidRDefault="00957B63" w:rsidP="006E3BF9">
            <w:pPr>
              <w:bidi/>
              <w:spacing w:after="0" w:line="240" w:lineRule="auto"/>
              <w:jc w:val="center"/>
              <w:rPr>
                <w:rFonts w:ascii="Calibri" w:eastAsia="Times New Roman" w:hAnsi="Calibri" w:cs="B Lotus"/>
                <w:sz w:val="28"/>
                <w:szCs w:val="28"/>
                <w:rtl/>
              </w:rPr>
            </w:pPr>
            <w:r>
              <w:rPr>
                <w:rFonts w:ascii="Calibri" w:eastAsia="Times New Roman" w:hAnsi="Calibri" w:cs="B Lotus" w:hint="cs"/>
                <w:sz w:val="28"/>
                <w:szCs w:val="28"/>
                <w:rtl/>
              </w:rPr>
              <w:t>پیرادامپزشکی</w:t>
            </w:r>
          </w:p>
        </w:tc>
        <w:tc>
          <w:tcPr>
            <w:tcW w:w="2247" w:type="dxa"/>
          </w:tcPr>
          <w:p w14:paraId="79E08A65" w14:textId="188644DA" w:rsidR="006E3BF9" w:rsidRPr="00145065" w:rsidRDefault="00C835FF" w:rsidP="006E3BF9">
            <w:pPr>
              <w:bidi/>
              <w:spacing w:after="0" w:line="240" w:lineRule="auto"/>
              <w:jc w:val="center"/>
              <w:rPr>
                <w:rFonts w:ascii="Calibri" w:eastAsia="Times New Roman" w:hAnsi="Calibri" w:cs="B Lotus"/>
                <w:sz w:val="28"/>
                <w:szCs w:val="28"/>
                <w:rtl/>
              </w:rPr>
            </w:pPr>
            <w:r>
              <w:rPr>
                <w:rFonts w:ascii="Calibri" w:eastAsia="Times New Roman" w:hAnsi="Calibri" w:cs="B Lotus" w:hint="cs"/>
                <w:sz w:val="28"/>
                <w:szCs w:val="28"/>
                <w:rtl/>
              </w:rPr>
              <w:t>25 خرداد</w:t>
            </w:r>
          </w:p>
        </w:tc>
      </w:tr>
      <w:tr w:rsidR="006E3BF9" w:rsidRPr="00032D06" w14:paraId="64D76472" w14:textId="77777777" w:rsidTr="00834F7B">
        <w:trPr>
          <w:trHeight w:val="540"/>
        </w:trPr>
        <w:tc>
          <w:tcPr>
            <w:tcW w:w="4853" w:type="dxa"/>
            <w:tcBorders>
              <w:bottom w:val="single" w:sz="4" w:space="0" w:color="auto"/>
            </w:tcBorders>
            <w:shd w:val="pct5" w:color="auto" w:fill="auto"/>
            <w:noWrap/>
            <w:vAlign w:val="center"/>
          </w:tcPr>
          <w:p w14:paraId="3D90E790" w14:textId="7F7AEE3C" w:rsidR="006E3BF9" w:rsidRPr="00D00C5F" w:rsidRDefault="006E3BF9" w:rsidP="006E3BF9">
            <w:pPr>
              <w:bidi/>
              <w:spacing w:after="0" w:line="240" w:lineRule="auto"/>
              <w:jc w:val="center"/>
              <w:rPr>
                <w:rFonts w:ascii="Calibri" w:eastAsia="Times New Roman" w:hAnsi="Calibri" w:cs="B Lotus"/>
                <w:sz w:val="28"/>
                <w:szCs w:val="28"/>
                <w:rtl/>
              </w:rPr>
            </w:pPr>
            <w:r w:rsidRPr="00681F1F">
              <w:rPr>
                <w:rFonts w:ascii="Tahoma" w:hAnsi="Tahoma" w:cs="B Lotus"/>
                <w:sz w:val="24"/>
                <w:szCs w:val="24"/>
                <w:rtl/>
              </w:rPr>
              <w:t>علوم و مهندسی جنگل</w:t>
            </w:r>
            <w:r w:rsidRPr="00681F1F">
              <w:rPr>
                <w:rFonts w:ascii="Tahoma" w:hAnsi="Tahoma" w:cs="B Lotus" w:hint="cs"/>
                <w:sz w:val="24"/>
                <w:szCs w:val="24"/>
                <w:rtl/>
              </w:rPr>
              <w:t>-</w:t>
            </w:r>
            <w:r w:rsidRPr="00681F1F">
              <w:rPr>
                <w:rFonts w:ascii="Tahoma" w:hAnsi="Tahoma" w:cs="B Lotus"/>
                <w:sz w:val="24"/>
                <w:szCs w:val="24"/>
                <w:rtl/>
              </w:rPr>
              <w:t>مدیریت جنگل</w:t>
            </w:r>
          </w:p>
        </w:tc>
        <w:tc>
          <w:tcPr>
            <w:tcW w:w="2250" w:type="dxa"/>
            <w:tcBorders>
              <w:bottom w:val="single" w:sz="4" w:space="0" w:color="auto"/>
            </w:tcBorders>
            <w:shd w:val="pct5" w:color="auto" w:fill="auto"/>
          </w:tcPr>
          <w:p w14:paraId="7B10413F" w14:textId="5DB68166" w:rsidR="006E3BF9" w:rsidRPr="00D00C5F" w:rsidRDefault="00C00578" w:rsidP="006E3BF9">
            <w:pPr>
              <w:bidi/>
              <w:spacing w:after="0" w:line="240" w:lineRule="auto"/>
              <w:jc w:val="center"/>
              <w:rPr>
                <w:rFonts w:ascii="Calibri" w:eastAsia="Times New Roman" w:hAnsi="Calibri" w:cs="B Lotus"/>
                <w:sz w:val="28"/>
                <w:szCs w:val="28"/>
              </w:rPr>
            </w:pPr>
            <w:r>
              <w:rPr>
                <w:rFonts w:ascii="Calibri" w:eastAsia="Times New Roman" w:hAnsi="Calibri" w:cs="B Lotus" w:hint="cs"/>
                <w:sz w:val="28"/>
                <w:szCs w:val="28"/>
                <w:rtl/>
              </w:rPr>
              <w:t>کشاورزی</w:t>
            </w:r>
          </w:p>
        </w:tc>
        <w:tc>
          <w:tcPr>
            <w:tcW w:w="2247" w:type="dxa"/>
            <w:tcBorders>
              <w:bottom w:val="single" w:sz="4" w:space="0" w:color="auto"/>
            </w:tcBorders>
            <w:shd w:val="pct5" w:color="auto" w:fill="auto"/>
          </w:tcPr>
          <w:p w14:paraId="39A40818" w14:textId="4947278D" w:rsidR="006E3BF9" w:rsidRDefault="00300476" w:rsidP="006E3BF9">
            <w:pPr>
              <w:bidi/>
              <w:spacing w:after="0" w:line="240" w:lineRule="auto"/>
              <w:jc w:val="center"/>
              <w:rPr>
                <w:rFonts w:ascii="Calibri" w:eastAsia="Times New Roman" w:hAnsi="Calibri" w:cs="B Lotus"/>
                <w:sz w:val="28"/>
                <w:szCs w:val="28"/>
                <w:rtl/>
              </w:rPr>
            </w:pPr>
            <w:r>
              <w:rPr>
                <w:rFonts w:ascii="Calibri" w:eastAsia="Times New Roman" w:hAnsi="Calibri" w:cs="B Lotus" w:hint="cs"/>
                <w:sz w:val="28"/>
                <w:szCs w:val="28"/>
                <w:rtl/>
              </w:rPr>
              <w:t>11، 12 و 13 خرداد</w:t>
            </w:r>
          </w:p>
        </w:tc>
      </w:tr>
      <w:tr w:rsidR="00300476" w:rsidRPr="00032D06" w14:paraId="5902EC8B" w14:textId="77777777" w:rsidTr="007B2AB1">
        <w:trPr>
          <w:trHeight w:val="540"/>
        </w:trPr>
        <w:tc>
          <w:tcPr>
            <w:tcW w:w="4853" w:type="dxa"/>
            <w:shd w:val="pct5" w:color="auto" w:fill="auto"/>
            <w:noWrap/>
            <w:vAlign w:val="center"/>
          </w:tcPr>
          <w:p w14:paraId="15592A86" w14:textId="2A1269A9" w:rsidR="00300476" w:rsidRPr="00D00C5F" w:rsidRDefault="00300476" w:rsidP="00300476">
            <w:pPr>
              <w:bidi/>
              <w:spacing w:after="0" w:line="240" w:lineRule="auto"/>
              <w:jc w:val="center"/>
              <w:rPr>
                <w:rFonts w:ascii="Calibri" w:eastAsia="Times New Roman" w:hAnsi="Calibri" w:cs="B Lotus"/>
                <w:sz w:val="28"/>
                <w:szCs w:val="28"/>
                <w:rtl/>
              </w:rPr>
            </w:pPr>
            <w:r w:rsidRPr="00681F1F">
              <w:rPr>
                <w:rFonts w:ascii="Tahoma" w:hAnsi="Tahoma" w:cs="B Lotus"/>
                <w:sz w:val="24"/>
                <w:szCs w:val="24"/>
                <w:rtl/>
              </w:rPr>
              <w:t>علوم و مهندسی جنگل</w:t>
            </w:r>
            <w:r w:rsidRPr="00681F1F">
              <w:rPr>
                <w:rFonts w:ascii="Tahoma" w:hAnsi="Tahoma" w:cs="B Lotus" w:hint="cs"/>
                <w:sz w:val="24"/>
                <w:szCs w:val="24"/>
                <w:rtl/>
              </w:rPr>
              <w:t>-</w:t>
            </w:r>
            <w:r w:rsidRPr="00681F1F">
              <w:rPr>
                <w:rFonts w:ascii="Tahoma" w:hAnsi="Tahoma" w:cs="B Lotus"/>
                <w:sz w:val="24"/>
                <w:szCs w:val="24"/>
                <w:rtl/>
              </w:rPr>
              <w:t>علوم ز</w:t>
            </w:r>
            <w:r w:rsidRPr="00681F1F">
              <w:rPr>
                <w:rFonts w:ascii="Tahoma" w:hAnsi="Tahoma" w:cs="B Lotus" w:hint="cs"/>
                <w:sz w:val="24"/>
                <w:szCs w:val="24"/>
                <w:rtl/>
              </w:rPr>
              <w:t>ی</w:t>
            </w:r>
            <w:r w:rsidRPr="00681F1F">
              <w:rPr>
                <w:rFonts w:ascii="Tahoma" w:hAnsi="Tahoma" w:cs="B Lotus" w:hint="eastAsia"/>
                <w:sz w:val="24"/>
                <w:szCs w:val="24"/>
                <w:rtl/>
              </w:rPr>
              <w:t>ست</w:t>
            </w:r>
            <w:r w:rsidRPr="00681F1F">
              <w:rPr>
                <w:rFonts w:ascii="Tahoma" w:hAnsi="Tahoma" w:cs="B Lotus" w:hint="cs"/>
                <w:sz w:val="24"/>
                <w:szCs w:val="24"/>
                <w:rtl/>
              </w:rPr>
              <w:t>ی</w:t>
            </w:r>
            <w:r w:rsidRPr="00681F1F">
              <w:rPr>
                <w:rFonts w:ascii="Tahoma" w:hAnsi="Tahoma" w:cs="B Lotus"/>
                <w:sz w:val="24"/>
                <w:szCs w:val="24"/>
                <w:rtl/>
              </w:rPr>
              <w:t xml:space="preserve"> جنگل</w:t>
            </w:r>
          </w:p>
        </w:tc>
        <w:tc>
          <w:tcPr>
            <w:tcW w:w="2250" w:type="dxa"/>
            <w:shd w:val="pct5" w:color="auto" w:fill="auto"/>
          </w:tcPr>
          <w:p w14:paraId="18C1073C" w14:textId="4D7AFA0A" w:rsidR="00300476" w:rsidRPr="00D00C5F" w:rsidRDefault="00300476" w:rsidP="00300476">
            <w:pPr>
              <w:bidi/>
              <w:spacing w:after="0" w:line="240" w:lineRule="auto"/>
              <w:jc w:val="center"/>
              <w:rPr>
                <w:rFonts w:ascii="Calibri" w:eastAsia="Times New Roman" w:hAnsi="Calibri" w:cs="B Lotus"/>
                <w:sz w:val="28"/>
                <w:szCs w:val="28"/>
                <w:rtl/>
              </w:rPr>
            </w:pPr>
            <w:r>
              <w:rPr>
                <w:rFonts w:ascii="Calibri" w:eastAsia="Times New Roman" w:hAnsi="Calibri" w:cs="B Lotus" w:hint="cs"/>
                <w:sz w:val="28"/>
                <w:szCs w:val="28"/>
                <w:rtl/>
              </w:rPr>
              <w:t>کشاورزی</w:t>
            </w:r>
          </w:p>
        </w:tc>
        <w:tc>
          <w:tcPr>
            <w:tcW w:w="2247" w:type="dxa"/>
            <w:shd w:val="pct5" w:color="auto" w:fill="auto"/>
          </w:tcPr>
          <w:p w14:paraId="403F573F" w14:textId="2F8C9EAA" w:rsidR="00300476" w:rsidRPr="00145065" w:rsidRDefault="00300476" w:rsidP="00300476">
            <w:pPr>
              <w:bidi/>
              <w:spacing w:after="0" w:line="240" w:lineRule="auto"/>
              <w:jc w:val="center"/>
              <w:rPr>
                <w:rFonts w:ascii="Calibri" w:eastAsia="Times New Roman" w:hAnsi="Calibri" w:cs="B Lotus"/>
                <w:sz w:val="28"/>
                <w:szCs w:val="28"/>
                <w:rtl/>
              </w:rPr>
            </w:pPr>
            <w:r>
              <w:rPr>
                <w:rFonts w:ascii="Calibri" w:eastAsia="Times New Roman" w:hAnsi="Calibri" w:cs="B Lotus" w:hint="cs"/>
                <w:sz w:val="28"/>
                <w:szCs w:val="28"/>
                <w:rtl/>
              </w:rPr>
              <w:t>11، 12 و 13 خرداد</w:t>
            </w:r>
          </w:p>
        </w:tc>
      </w:tr>
      <w:tr w:rsidR="00300476" w:rsidRPr="00032D06" w14:paraId="558C4021" w14:textId="77777777" w:rsidTr="007B2AB1">
        <w:trPr>
          <w:trHeight w:val="540"/>
        </w:trPr>
        <w:tc>
          <w:tcPr>
            <w:tcW w:w="4853" w:type="dxa"/>
            <w:shd w:val="pct5" w:color="auto" w:fill="auto"/>
            <w:noWrap/>
            <w:vAlign w:val="center"/>
          </w:tcPr>
          <w:p w14:paraId="60397679" w14:textId="1F6C4799" w:rsidR="00300476" w:rsidRPr="00D00C5F" w:rsidRDefault="00300476" w:rsidP="00300476">
            <w:pPr>
              <w:bidi/>
              <w:spacing w:after="0" w:line="240" w:lineRule="auto"/>
              <w:jc w:val="center"/>
              <w:rPr>
                <w:rFonts w:ascii="Calibri" w:eastAsia="Times New Roman" w:hAnsi="Calibri" w:cs="B Lotus"/>
                <w:sz w:val="28"/>
                <w:szCs w:val="28"/>
                <w:rtl/>
              </w:rPr>
            </w:pPr>
            <w:r w:rsidRPr="00681F1F">
              <w:rPr>
                <w:rFonts w:ascii="Tahoma" w:hAnsi="Tahoma" w:cs="B Lotus"/>
                <w:sz w:val="24"/>
                <w:szCs w:val="24"/>
                <w:rtl/>
              </w:rPr>
              <w:t>آگروتکنولوژی</w:t>
            </w:r>
            <w:r w:rsidRPr="00681F1F">
              <w:rPr>
                <w:rFonts w:ascii="Tahoma" w:hAnsi="Tahoma" w:cs="B Lotus" w:hint="cs"/>
                <w:sz w:val="24"/>
                <w:szCs w:val="24"/>
                <w:rtl/>
              </w:rPr>
              <w:t>-</w:t>
            </w:r>
            <w:r w:rsidRPr="00681F1F">
              <w:rPr>
                <w:rFonts w:ascii="Tahoma" w:hAnsi="Tahoma" w:cs="B Lotus"/>
                <w:sz w:val="24"/>
                <w:szCs w:val="24"/>
                <w:rtl/>
              </w:rPr>
              <w:t>ف</w:t>
            </w:r>
            <w:r w:rsidRPr="00681F1F">
              <w:rPr>
                <w:rFonts w:ascii="Tahoma" w:hAnsi="Tahoma" w:cs="B Lotus" w:hint="cs"/>
                <w:sz w:val="24"/>
                <w:szCs w:val="24"/>
                <w:rtl/>
              </w:rPr>
              <w:t>ی</w:t>
            </w:r>
            <w:r w:rsidRPr="00681F1F">
              <w:rPr>
                <w:rFonts w:ascii="Tahoma" w:hAnsi="Tahoma" w:cs="B Lotus" w:hint="eastAsia"/>
                <w:sz w:val="24"/>
                <w:szCs w:val="24"/>
                <w:rtl/>
              </w:rPr>
              <w:t>ز</w:t>
            </w:r>
            <w:r w:rsidRPr="00681F1F">
              <w:rPr>
                <w:rFonts w:ascii="Tahoma" w:hAnsi="Tahoma" w:cs="B Lotus" w:hint="cs"/>
                <w:sz w:val="24"/>
                <w:szCs w:val="24"/>
                <w:rtl/>
              </w:rPr>
              <w:t>ی</w:t>
            </w:r>
            <w:r w:rsidRPr="00681F1F">
              <w:rPr>
                <w:rFonts w:ascii="Tahoma" w:hAnsi="Tahoma" w:cs="B Lotus" w:hint="eastAsia"/>
                <w:sz w:val="24"/>
                <w:szCs w:val="24"/>
                <w:rtl/>
              </w:rPr>
              <w:t>ولوژ</w:t>
            </w:r>
            <w:r w:rsidRPr="00681F1F">
              <w:rPr>
                <w:rFonts w:ascii="Tahoma" w:hAnsi="Tahoma" w:cs="B Lotus" w:hint="cs"/>
                <w:sz w:val="24"/>
                <w:szCs w:val="24"/>
                <w:rtl/>
              </w:rPr>
              <w:t>ی</w:t>
            </w:r>
            <w:r w:rsidRPr="00681F1F">
              <w:rPr>
                <w:rFonts w:ascii="Tahoma" w:hAnsi="Tahoma" w:cs="B Lotus"/>
                <w:sz w:val="24"/>
                <w:szCs w:val="24"/>
                <w:rtl/>
              </w:rPr>
              <w:t xml:space="preserve"> گ</w:t>
            </w:r>
            <w:r w:rsidRPr="00681F1F">
              <w:rPr>
                <w:rFonts w:ascii="Tahoma" w:hAnsi="Tahoma" w:cs="B Lotus" w:hint="cs"/>
                <w:sz w:val="24"/>
                <w:szCs w:val="24"/>
                <w:rtl/>
              </w:rPr>
              <w:t>ی</w:t>
            </w:r>
            <w:r w:rsidRPr="00681F1F">
              <w:rPr>
                <w:rFonts w:ascii="Tahoma" w:hAnsi="Tahoma" w:cs="B Lotus" w:hint="eastAsia"/>
                <w:sz w:val="24"/>
                <w:szCs w:val="24"/>
                <w:rtl/>
              </w:rPr>
              <w:t>اهان</w:t>
            </w:r>
            <w:r w:rsidRPr="00681F1F">
              <w:rPr>
                <w:rFonts w:ascii="Tahoma" w:hAnsi="Tahoma" w:cs="B Lotus"/>
                <w:sz w:val="24"/>
                <w:szCs w:val="24"/>
                <w:rtl/>
              </w:rPr>
              <w:t xml:space="preserve"> زراع</w:t>
            </w:r>
            <w:r w:rsidRPr="00681F1F">
              <w:rPr>
                <w:rFonts w:ascii="Tahoma" w:hAnsi="Tahoma" w:cs="B Lotus" w:hint="cs"/>
                <w:sz w:val="24"/>
                <w:szCs w:val="24"/>
                <w:rtl/>
              </w:rPr>
              <w:t>ی</w:t>
            </w:r>
          </w:p>
        </w:tc>
        <w:tc>
          <w:tcPr>
            <w:tcW w:w="2250" w:type="dxa"/>
            <w:shd w:val="pct5" w:color="auto" w:fill="auto"/>
          </w:tcPr>
          <w:p w14:paraId="1782E1F7" w14:textId="01D73AFC" w:rsidR="00300476" w:rsidRPr="00D00C5F" w:rsidRDefault="00300476" w:rsidP="00300476">
            <w:pPr>
              <w:bidi/>
              <w:spacing w:after="0" w:line="240" w:lineRule="auto"/>
              <w:jc w:val="center"/>
              <w:rPr>
                <w:rFonts w:ascii="Calibri" w:eastAsia="Times New Roman" w:hAnsi="Calibri" w:cs="B Lotus"/>
                <w:sz w:val="28"/>
                <w:szCs w:val="28"/>
                <w:rtl/>
              </w:rPr>
            </w:pPr>
            <w:r>
              <w:rPr>
                <w:rFonts w:ascii="Calibri" w:eastAsia="Times New Roman" w:hAnsi="Calibri" w:cs="B Lotus" w:hint="cs"/>
                <w:sz w:val="28"/>
                <w:szCs w:val="28"/>
                <w:rtl/>
              </w:rPr>
              <w:t>کشاورزی</w:t>
            </w:r>
          </w:p>
        </w:tc>
        <w:tc>
          <w:tcPr>
            <w:tcW w:w="2247" w:type="dxa"/>
            <w:shd w:val="pct5" w:color="auto" w:fill="auto"/>
          </w:tcPr>
          <w:p w14:paraId="13238AB0" w14:textId="69371260" w:rsidR="00300476" w:rsidRPr="00145065" w:rsidRDefault="00300476" w:rsidP="00300476">
            <w:pPr>
              <w:bidi/>
              <w:spacing w:after="0" w:line="240" w:lineRule="auto"/>
              <w:jc w:val="center"/>
              <w:rPr>
                <w:rFonts w:ascii="Calibri" w:eastAsia="Times New Roman" w:hAnsi="Calibri" w:cs="B Lotus"/>
                <w:sz w:val="28"/>
                <w:szCs w:val="28"/>
                <w:rtl/>
              </w:rPr>
            </w:pPr>
            <w:r>
              <w:rPr>
                <w:rFonts w:ascii="Calibri" w:eastAsia="Times New Roman" w:hAnsi="Calibri" w:cs="B Lotus" w:hint="cs"/>
                <w:sz w:val="28"/>
                <w:szCs w:val="28"/>
                <w:rtl/>
              </w:rPr>
              <w:t>18 خرداد</w:t>
            </w:r>
          </w:p>
        </w:tc>
      </w:tr>
      <w:tr w:rsidR="00300476" w:rsidRPr="00032D06" w14:paraId="6761E981" w14:textId="77777777" w:rsidTr="007B2AB1">
        <w:trPr>
          <w:trHeight w:val="540"/>
        </w:trPr>
        <w:tc>
          <w:tcPr>
            <w:tcW w:w="4853" w:type="dxa"/>
            <w:shd w:val="pct5" w:color="auto" w:fill="auto"/>
            <w:noWrap/>
            <w:vAlign w:val="center"/>
          </w:tcPr>
          <w:p w14:paraId="008502B1" w14:textId="18036BD6" w:rsidR="00300476" w:rsidRPr="00D00C5F" w:rsidRDefault="00300476" w:rsidP="00300476">
            <w:pPr>
              <w:bidi/>
              <w:spacing w:after="0" w:line="240" w:lineRule="auto"/>
              <w:jc w:val="center"/>
              <w:rPr>
                <w:rFonts w:ascii="Calibri" w:eastAsia="Times New Roman" w:hAnsi="Calibri" w:cs="B Lotus"/>
                <w:sz w:val="28"/>
                <w:szCs w:val="28"/>
                <w:rtl/>
              </w:rPr>
            </w:pPr>
            <w:r w:rsidRPr="00681F1F">
              <w:rPr>
                <w:rFonts w:ascii="Tahoma" w:hAnsi="Tahoma" w:cs="B Lotus"/>
                <w:sz w:val="24"/>
                <w:szCs w:val="24"/>
                <w:rtl/>
              </w:rPr>
              <w:t>آگروتکنولوژی</w:t>
            </w:r>
            <w:r w:rsidRPr="00681F1F">
              <w:rPr>
                <w:rFonts w:ascii="Tahoma" w:hAnsi="Tahoma" w:cs="B Lotus" w:hint="cs"/>
                <w:sz w:val="24"/>
                <w:szCs w:val="24"/>
                <w:rtl/>
              </w:rPr>
              <w:t>-</w:t>
            </w:r>
            <w:r w:rsidRPr="00050D65">
              <w:rPr>
                <w:rFonts w:ascii="Tahoma" w:hAnsi="Tahoma" w:cs="B Lotus"/>
                <w:sz w:val="24"/>
                <w:szCs w:val="24"/>
                <w:rtl/>
              </w:rPr>
              <w:t>اکولوژی گیاهان زراعی</w:t>
            </w:r>
          </w:p>
        </w:tc>
        <w:tc>
          <w:tcPr>
            <w:tcW w:w="2250" w:type="dxa"/>
            <w:shd w:val="pct5" w:color="auto" w:fill="auto"/>
          </w:tcPr>
          <w:p w14:paraId="09C4E578" w14:textId="38FE97DC" w:rsidR="00300476" w:rsidRPr="00D00C5F" w:rsidRDefault="00300476" w:rsidP="00300476">
            <w:pPr>
              <w:bidi/>
              <w:spacing w:after="0" w:line="240" w:lineRule="auto"/>
              <w:jc w:val="center"/>
              <w:rPr>
                <w:rFonts w:ascii="Calibri" w:eastAsia="Times New Roman" w:hAnsi="Calibri" w:cs="B Lotus"/>
                <w:sz w:val="28"/>
                <w:szCs w:val="28"/>
                <w:rtl/>
              </w:rPr>
            </w:pPr>
            <w:r>
              <w:rPr>
                <w:rFonts w:ascii="Calibri" w:eastAsia="Times New Roman" w:hAnsi="Calibri" w:cs="B Lotus" w:hint="cs"/>
                <w:sz w:val="28"/>
                <w:szCs w:val="28"/>
                <w:rtl/>
              </w:rPr>
              <w:t>کشاورزی</w:t>
            </w:r>
          </w:p>
        </w:tc>
        <w:tc>
          <w:tcPr>
            <w:tcW w:w="2247" w:type="dxa"/>
            <w:shd w:val="pct5" w:color="auto" w:fill="auto"/>
          </w:tcPr>
          <w:p w14:paraId="61A3E3AA" w14:textId="03F1639E" w:rsidR="00300476" w:rsidRPr="00145065" w:rsidRDefault="00300476" w:rsidP="00300476">
            <w:pPr>
              <w:bidi/>
              <w:spacing w:after="0" w:line="240" w:lineRule="auto"/>
              <w:jc w:val="center"/>
              <w:rPr>
                <w:rFonts w:ascii="Calibri" w:eastAsia="Times New Roman" w:hAnsi="Calibri" w:cs="B Lotus"/>
                <w:sz w:val="28"/>
                <w:szCs w:val="28"/>
                <w:rtl/>
              </w:rPr>
            </w:pPr>
            <w:r>
              <w:rPr>
                <w:rFonts w:ascii="Calibri" w:eastAsia="Times New Roman" w:hAnsi="Calibri" w:cs="B Lotus" w:hint="cs"/>
                <w:sz w:val="28"/>
                <w:szCs w:val="28"/>
                <w:rtl/>
              </w:rPr>
              <w:t>18 خرداد</w:t>
            </w:r>
          </w:p>
        </w:tc>
      </w:tr>
      <w:tr w:rsidR="00300476" w:rsidRPr="00032D06" w14:paraId="5541FF90" w14:textId="77777777" w:rsidTr="00834F7B">
        <w:trPr>
          <w:trHeight w:val="540"/>
        </w:trPr>
        <w:tc>
          <w:tcPr>
            <w:tcW w:w="4853" w:type="dxa"/>
            <w:tcBorders>
              <w:bottom w:val="single" w:sz="4" w:space="0" w:color="auto"/>
            </w:tcBorders>
            <w:shd w:val="pct5" w:color="auto" w:fill="auto"/>
            <w:noWrap/>
            <w:vAlign w:val="center"/>
          </w:tcPr>
          <w:p w14:paraId="3C204CA8" w14:textId="564CAD82" w:rsidR="00300476" w:rsidRPr="00D00C5F" w:rsidRDefault="00300476" w:rsidP="00300476">
            <w:pPr>
              <w:bidi/>
              <w:spacing w:after="0" w:line="240" w:lineRule="auto"/>
              <w:jc w:val="center"/>
              <w:rPr>
                <w:rFonts w:ascii="Calibri" w:eastAsia="Times New Roman" w:hAnsi="Calibri" w:cs="B Lotus"/>
                <w:sz w:val="28"/>
                <w:szCs w:val="28"/>
                <w:rtl/>
              </w:rPr>
            </w:pPr>
            <w:r w:rsidRPr="00681F1F">
              <w:rPr>
                <w:rFonts w:ascii="Tahoma" w:hAnsi="Tahoma" w:cs="B Lotus"/>
                <w:sz w:val="24"/>
                <w:szCs w:val="24"/>
                <w:rtl/>
              </w:rPr>
              <w:t>ژنتیک و به‌نژادی گیاهی</w:t>
            </w:r>
          </w:p>
        </w:tc>
        <w:tc>
          <w:tcPr>
            <w:tcW w:w="2250" w:type="dxa"/>
            <w:tcBorders>
              <w:bottom w:val="single" w:sz="4" w:space="0" w:color="auto"/>
            </w:tcBorders>
            <w:shd w:val="pct5" w:color="auto" w:fill="auto"/>
          </w:tcPr>
          <w:p w14:paraId="3E299203" w14:textId="1A14A340" w:rsidR="00300476" w:rsidRPr="00D00C5F" w:rsidRDefault="00300476" w:rsidP="00300476">
            <w:pPr>
              <w:bidi/>
              <w:spacing w:after="0" w:line="240" w:lineRule="auto"/>
              <w:jc w:val="center"/>
              <w:rPr>
                <w:rFonts w:ascii="Calibri" w:eastAsia="Times New Roman" w:hAnsi="Calibri" w:cs="B Lotus"/>
                <w:sz w:val="28"/>
                <w:szCs w:val="28"/>
                <w:rtl/>
              </w:rPr>
            </w:pPr>
            <w:r>
              <w:rPr>
                <w:rFonts w:ascii="Calibri" w:eastAsia="Times New Roman" w:hAnsi="Calibri" w:cs="B Lotus" w:hint="cs"/>
                <w:sz w:val="28"/>
                <w:szCs w:val="28"/>
                <w:rtl/>
              </w:rPr>
              <w:t>کشاورزی</w:t>
            </w:r>
          </w:p>
        </w:tc>
        <w:tc>
          <w:tcPr>
            <w:tcW w:w="2247" w:type="dxa"/>
            <w:tcBorders>
              <w:bottom w:val="single" w:sz="4" w:space="0" w:color="auto"/>
            </w:tcBorders>
            <w:shd w:val="pct5" w:color="auto" w:fill="auto"/>
          </w:tcPr>
          <w:p w14:paraId="5BD353C8" w14:textId="7BBB2CD1" w:rsidR="00300476" w:rsidRPr="00145065" w:rsidRDefault="00300476" w:rsidP="00300476">
            <w:pPr>
              <w:bidi/>
              <w:spacing w:after="0" w:line="240" w:lineRule="auto"/>
              <w:jc w:val="center"/>
              <w:rPr>
                <w:rFonts w:ascii="Calibri" w:eastAsia="Times New Roman" w:hAnsi="Calibri" w:cs="B Lotus"/>
                <w:sz w:val="28"/>
                <w:szCs w:val="28"/>
                <w:rtl/>
              </w:rPr>
            </w:pPr>
            <w:r>
              <w:rPr>
                <w:rFonts w:ascii="Calibri" w:eastAsia="Times New Roman" w:hAnsi="Calibri" w:cs="B Lotus" w:hint="cs"/>
                <w:sz w:val="28"/>
                <w:szCs w:val="28"/>
                <w:rtl/>
              </w:rPr>
              <w:t>19 خرداد</w:t>
            </w:r>
          </w:p>
        </w:tc>
      </w:tr>
      <w:tr w:rsidR="00300476" w:rsidRPr="00032D06" w14:paraId="482B58A0" w14:textId="77777777" w:rsidTr="00834F7B">
        <w:trPr>
          <w:trHeight w:val="540"/>
        </w:trPr>
        <w:tc>
          <w:tcPr>
            <w:tcW w:w="4853" w:type="dxa"/>
            <w:shd w:val="pct5" w:color="auto" w:fill="auto"/>
            <w:noWrap/>
            <w:vAlign w:val="center"/>
          </w:tcPr>
          <w:p w14:paraId="35943D70" w14:textId="56A939FA" w:rsidR="00300476" w:rsidRPr="00D00C5F" w:rsidRDefault="00300476" w:rsidP="00300476">
            <w:pPr>
              <w:bidi/>
              <w:spacing w:after="0" w:line="240" w:lineRule="auto"/>
              <w:jc w:val="center"/>
              <w:rPr>
                <w:rFonts w:ascii="Calibri" w:eastAsia="Times New Roman" w:hAnsi="Calibri" w:cs="B Lotus"/>
                <w:sz w:val="28"/>
                <w:szCs w:val="28"/>
                <w:rtl/>
              </w:rPr>
            </w:pPr>
            <w:r w:rsidRPr="00681F1F">
              <w:rPr>
                <w:rFonts w:ascii="Tahoma" w:hAnsi="Tahoma" w:cs="B Lotus"/>
                <w:sz w:val="24"/>
                <w:szCs w:val="24"/>
                <w:rtl/>
              </w:rPr>
              <w:t>علوم دامی</w:t>
            </w:r>
            <w:r w:rsidRPr="00681F1F">
              <w:rPr>
                <w:rFonts w:ascii="Tahoma" w:hAnsi="Tahoma" w:cs="B Lotus" w:hint="cs"/>
                <w:sz w:val="24"/>
                <w:szCs w:val="24"/>
                <w:rtl/>
              </w:rPr>
              <w:t>-</w:t>
            </w:r>
            <w:r w:rsidRPr="00681F1F">
              <w:rPr>
                <w:rFonts w:ascii="Tahoma" w:hAnsi="Tahoma" w:cs="B Lotus"/>
                <w:sz w:val="24"/>
                <w:szCs w:val="24"/>
                <w:rtl/>
              </w:rPr>
              <w:t>تغذ</w:t>
            </w:r>
            <w:r w:rsidRPr="00681F1F">
              <w:rPr>
                <w:rFonts w:ascii="Tahoma" w:hAnsi="Tahoma" w:cs="B Lotus" w:hint="cs"/>
                <w:sz w:val="24"/>
                <w:szCs w:val="24"/>
                <w:rtl/>
              </w:rPr>
              <w:t>ی</w:t>
            </w:r>
            <w:r w:rsidRPr="00681F1F">
              <w:rPr>
                <w:rFonts w:ascii="Tahoma" w:hAnsi="Tahoma" w:cs="B Lotus" w:hint="eastAsia"/>
                <w:sz w:val="24"/>
                <w:szCs w:val="24"/>
                <w:rtl/>
              </w:rPr>
              <w:t>ه</w:t>
            </w:r>
            <w:r w:rsidRPr="00681F1F">
              <w:rPr>
                <w:rFonts w:ascii="Tahoma" w:hAnsi="Tahoma" w:cs="B Lotus"/>
                <w:sz w:val="24"/>
                <w:szCs w:val="24"/>
                <w:rtl/>
              </w:rPr>
              <w:t xml:space="preserve"> دام</w:t>
            </w:r>
          </w:p>
        </w:tc>
        <w:tc>
          <w:tcPr>
            <w:tcW w:w="2250" w:type="dxa"/>
            <w:shd w:val="pct5" w:color="auto" w:fill="auto"/>
          </w:tcPr>
          <w:p w14:paraId="1305D3EC" w14:textId="24C78DF1" w:rsidR="00300476" w:rsidRPr="00D00C5F" w:rsidRDefault="00300476" w:rsidP="00300476">
            <w:pPr>
              <w:bidi/>
              <w:spacing w:after="0" w:line="240" w:lineRule="auto"/>
              <w:jc w:val="center"/>
              <w:rPr>
                <w:rFonts w:ascii="Calibri" w:eastAsia="Times New Roman" w:hAnsi="Calibri" w:cs="B Lotus"/>
                <w:sz w:val="28"/>
                <w:szCs w:val="28"/>
                <w:rtl/>
              </w:rPr>
            </w:pPr>
            <w:r>
              <w:rPr>
                <w:rFonts w:ascii="Calibri" w:eastAsia="Times New Roman" w:hAnsi="Calibri" w:cs="B Lotus" w:hint="cs"/>
                <w:sz w:val="28"/>
                <w:szCs w:val="28"/>
                <w:rtl/>
              </w:rPr>
              <w:t>کشاورزی</w:t>
            </w:r>
          </w:p>
        </w:tc>
        <w:tc>
          <w:tcPr>
            <w:tcW w:w="2247" w:type="dxa"/>
            <w:shd w:val="pct5" w:color="auto" w:fill="auto"/>
          </w:tcPr>
          <w:p w14:paraId="619FBD3B" w14:textId="777F3588" w:rsidR="00300476" w:rsidRPr="00145065" w:rsidRDefault="00223EA3" w:rsidP="00300476">
            <w:pPr>
              <w:bidi/>
              <w:spacing w:after="0" w:line="240" w:lineRule="auto"/>
              <w:jc w:val="center"/>
              <w:rPr>
                <w:rFonts w:ascii="Calibri" w:eastAsia="Times New Roman" w:hAnsi="Calibri" w:cs="B Lotus"/>
                <w:sz w:val="28"/>
                <w:szCs w:val="28"/>
                <w:rtl/>
              </w:rPr>
            </w:pPr>
            <w:r>
              <w:rPr>
                <w:rFonts w:ascii="Calibri" w:eastAsia="Times New Roman" w:hAnsi="Calibri" w:cs="B Lotus" w:hint="cs"/>
                <w:sz w:val="28"/>
                <w:szCs w:val="28"/>
                <w:rtl/>
              </w:rPr>
              <w:t>20 خرداد</w:t>
            </w:r>
          </w:p>
        </w:tc>
      </w:tr>
      <w:tr w:rsidR="00223EA3" w:rsidRPr="00032D06" w14:paraId="66F8A9BA" w14:textId="77777777" w:rsidTr="00834F7B">
        <w:trPr>
          <w:trHeight w:val="540"/>
        </w:trPr>
        <w:tc>
          <w:tcPr>
            <w:tcW w:w="4853" w:type="dxa"/>
            <w:shd w:val="pct5" w:color="auto" w:fill="auto"/>
            <w:noWrap/>
            <w:vAlign w:val="center"/>
          </w:tcPr>
          <w:p w14:paraId="41F3C3F2" w14:textId="35221F49" w:rsidR="00223EA3" w:rsidRPr="00D00C5F" w:rsidRDefault="00223EA3" w:rsidP="00223EA3">
            <w:pPr>
              <w:bidi/>
              <w:spacing w:after="0" w:line="240" w:lineRule="auto"/>
              <w:jc w:val="center"/>
              <w:rPr>
                <w:rFonts w:ascii="Calibri" w:eastAsia="Times New Roman" w:hAnsi="Calibri" w:cs="B Lotus"/>
                <w:sz w:val="28"/>
                <w:szCs w:val="28"/>
                <w:rtl/>
              </w:rPr>
            </w:pPr>
            <w:r w:rsidRPr="00681F1F">
              <w:rPr>
                <w:rFonts w:ascii="Tahoma" w:hAnsi="Tahoma" w:cs="B Lotus"/>
                <w:sz w:val="24"/>
                <w:szCs w:val="24"/>
                <w:rtl/>
              </w:rPr>
              <w:t>علوم دامی</w:t>
            </w:r>
            <w:r w:rsidRPr="00681F1F">
              <w:rPr>
                <w:rFonts w:ascii="Tahoma" w:hAnsi="Tahoma" w:cs="B Lotus" w:hint="cs"/>
                <w:sz w:val="24"/>
                <w:szCs w:val="24"/>
                <w:rtl/>
              </w:rPr>
              <w:t>-</w:t>
            </w:r>
            <w:r w:rsidRPr="00681F1F">
              <w:rPr>
                <w:rFonts w:ascii="Tahoma" w:hAnsi="Tahoma" w:cs="B Lotus"/>
                <w:sz w:val="24"/>
                <w:szCs w:val="24"/>
                <w:rtl/>
              </w:rPr>
              <w:t>تغذ</w:t>
            </w:r>
            <w:r w:rsidRPr="00681F1F">
              <w:rPr>
                <w:rFonts w:ascii="Tahoma" w:hAnsi="Tahoma" w:cs="B Lotus" w:hint="cs"/>
                <w:sz w:val="24"/>
                <w:szCs w:val="24"/>
                <w:rtl/>
              </w:rPr>
              <w:t>ی</w:t>
            </w:r>
            <w:r w:rsidRPr="00681F1F">
              <w:rPr>
                <w:rFonts w:ascii="Tahoma" w:hAnsi="Tahoma" w:cs="B Lotus" w:hint="eastAsia"/>
                <w:sz w:val="24"/>
                <w:szCs w:val="24"/>
                <w:rtl/>
              </w:rPr>
              <w:t>ه</w:t>
            </w:r>
            <w:r w:rsidRPr="00681F1F">
              <w:rPr>
                <w:rFonts w:ascii="Tahoma" w:hAnsi="Tahoma" w:cs="B Lotus"/>
                <w:sz w:val="24"/>
                <w:szCs w:val="24"/>
                <w:rtl/>
              </w:rPr>
              <w:t xml:space="preserve"> ط</w:t>
            </w:r>
            <w:r w:rsidRPr="00681F1F">
              <w:rPr>
                <w:rFonts w:ascii="Tahoma" w:hAnsi="Tahoma" w:cs="B Lotus" w:hint="cs"/>
                <w:sz w:val="24"/>
                <w:szCs w:val="24"/>
                <w:rtl/>
              </w:rPr>
              <w:t>ی</w:t>
            </w:r>
            <w:r w:rsidRPr="00681F1F">
              <w:rPr>
                <w:rFonts w:ascii="Tahoma" w:hAnsi="Tahoma" w:cs="B Lotus" w:hint="eastAsia"/>
                <w:sz w:val="24"/>
                <w:szCs w:val="24"/>
                <w:rtl/>
              </w:rPr>
              <w:t>ور</w:t>
            </w:r>
          </w:p>
        </w:tc>
        <w:tc>
          <w:tcPr>
            <w:tcW w:w="2250" w:type="dxa"/>
            <w:shd w:val="pct5" w:color="auto" w:fill="auto"/>
          </w:tcPr>
          <w:p w14:paraId="3FB1023E" w14:textId="169D192A" w:rsidR="00223EA3" w:rsidRPr="00D00C5F" w:rsidRDefault="00223EA3" w:rsidP="00223EA3">
            <w:pPr>
              <w:bidi/>
              <w:spacing w:after="0" w:line="240" w:lineRule="auto"/>
              <w:jc w:val="center"/>
              <w:rPr>
                <w:rFonts w:ascii="Calibri" w:eastAsia="Times New Roman" w:hAnsi="Calibri" w:cs="B Lotus"/>
                <w:sz w:val="28"/>
                <w:szCs w:val="28"/>
                <w:rtl/>
              </w:rPr>
            </w:pPr>
            <w:r>
              <w:rPr>
                <w:rFonts w:ascii="Calibri" w:eastAsia="Times New Roman" w:hAnsi="Calibri" w:cs="B Lotus" w:hint="cs"/>
                <w:sz w:val="28"/>
                <w:szCs w:val="28"/>
                <w:rtl/>
              </w:rPr>
              <w:t>کشاورزی</w:t>
            </w:r>
          </w:p>
        </w:tc>
        <w:tc>
          <w:tcPr>
            <w:tcW w:w="2247" w:type="dxa"/>
            <w:shd w:val="pct5" w:color="auto" w:fill="auto"/>
          </w:tcPr>
          <w:p w14:paraId="04AFCA83" w14:textId="0FE4C6D0" w:rsidR="00223EA3" w:rsidRPr="00145065" w:rsidRDefault="00223EA3" w:rsidP="00223EA3">
            <w:pPr>
              <w:bidi/>
              <w:spacing w:after="0" w:line="240" w:lineRule="auto"/>
              <w:jc w:val="center"/>
              <w:rPr>
                <w:rFonts w:ascii="Calibri" w:eastAsia="Times New Roman" w:hAnsi="Calibri" w:cs="B Lotus"/>
                <w:sz w:val="28"/>
                <w:szCs w:val="28"/>
                <w:rtl/>
              </w:rPr>
            </w:pPr>
            <w:r>
              <w:rPr>
                <w:rFonts w:ascii="Calibri" w:eastAsia="Times New Roman" w:hAnsi="Calibri" w:cs="B Lotus" w:hint="cs"/>
                <w:sz w:val="28"/>
                <w:szCs w:val="28"/>
                <w:rtl/>
              </w:rPr>
              <w:t>20 خرداد</w:t>
            </w:r>
          </w:p>
        </w:tc>
      </w:tr>
      <w:tr w:rsidR="00223EA3" w:rsidRPr="00032D06" w14:paraId="43D32438" w14:textId="77777777" w:rsidTr="00CA19DC">
        <w:trPr>
          <w:trHeight w:val="540"/>
        </w:trPr>
        <w:tc>
          <w:tcPr>
            <w:tcW w:w="4853" w:type="dxa"/>
            <w:noWrap/>
            <w:vAlign w:val="center"/>
          </w:tcPr>
          <w:p w14:paraId="3247DBDF" w14:textId="791709D5" w:rsidR="00223EA3" w:rsidRPr="00D00C5F" w:rsidRDefault="00223EA3" w:rsidP="00223EA3">
            <w:pPr>
              <w:bidi/>
              <w:spacing w:after="0" w:line="240" w:lineRule="auto"/>
              <w:jc w:val="center"/>
              <w:rPr>
                <w:rFonts w:ascii="Calibri" w:eastAsia="Times New Roman" w:hAnsi="Calibri" w:cs="B Lotus"/>
                <w:sz w:val="28"/>
                <w:szCs w:val="28"/>
                <w:rtl/>
              </w:rPr>
            </w:pPr>
            <w:r w:rsidRPr="00681F1F">
              <w:rPr>
                <w:rFonts w:ascii="Tahoma" w:hAnsi="Tahoma" w:cs="B Lotus"/>
                <w:sz w:val="24"/>
                <w:szCs w:val="24"/>
                <w:rtl/>
              </w:rPr>
              <w:t>مهندسی شيمي</w:t>
            </w:r>
          </w:p>
        </w:tc>
        <w:tc>
          <w:tcPr>
            <w:tcW w:w="2250" w:type="dxa"/>
          </w:tcPr>
          <w:p w14:paraId="09CAC3F8" w14:textId="67E04D77" w:rsidR="00223EA3" w:rsidRPr="00D00C5F" w:rsidRDefault="00223EA3" w:rsidP="00223EA3">
            <w:pPr>
              <w:bidi/>
              <w:spacing w:after="0" w:line="240" w:lineRule="auto"/>
              <w:jc w:val="center"/>
              <w:rPr>
                <w:rFonts w:ascii="Calibri" w:eastAsia="Times New Roman" w:hAnsi="Calibri" w:cs="B Lotus"/>
                <w:sz w:val="28"/>
                <w:szCs w:val="28"/>
                <w:rtl/>
              </w:rPr>
            </w:pPr>
            <w:r>
              <w:rPr>
                <w:rFonts w:ascii="Calibri" w:eastAsia="Times New Roman" w:hAnsi="Calibri" w:cs="B Lotus" w:hint="cs"/>
                <w:sz w:val="28"/>
                <w:szCs w:val="28"/>
                <w:rtl/>
              </w:rPr>
              <w:t>فنی مهندسی</w:t>
            </w:r>
          </w:p>
        </w:tc>
        <w:tc>
          <w:tcPr>
            <w:tcW w:w="2247" w:type="dxa"/>
            <w:vAlign w:val="bottom"/>
          </w:tcPr>
          <w:p w14:paraId="42CCBF49" w14:textId="1C488B98" w:rsidR="00223EA3" w:rsidRPr="00145065" w:rsidRDefault="00223EA3" w:rsidP="00223EA3">
            <w:pPr>
              <w:bidi/>
              <w:spacing w:after="0" w:line="240" w:lineRule="auto"/>
              <w:jc w:val="center"/>
              <w:rPr>
                <w:rFonts w:ascii="Calibri" w:eastAsia="Times New Roman" w:hAnsi="Calibri" w:cs="B Lotus"/>
                <w:sz w:val="28"/>
                <w:szCs w:val="28"/>
                <w:rtl/>
              </w:rPr>
            </w:pPr>
            <w:r>
              <w:rPr>
                <w:rFonts w:ascii="Calibri" w:eastAsia="Times New Roman" w:hAnsi="Calibri" w:cs="B Lotus" w:hint="cs"/>
                <w:sz w:val="28"/>
                <w:szCs w:val="28"/>
                <w:rtl/>
              </w:rPr>
              <w:t>20 خرداد</w:t>
            </w:r>
          </w:p>
        </w:tc>
      </w:tr>
      <w:tr w:rsidR="00223EA3" w:rsidRPr="00032D06" w14:paraId="11D05C09" w14:textId="77777777" w:rsidTr="00834F7B">
        <w:trPr>
          <w:trHeight w:val="540"/>
        </w:trPr>
        <w:tc>
          <w:tcPr>
            <w:tcW w:w="4853" w:type="dxa"/>
            <w:tcBorders>
              <w:bottom w:val="single" w:sz="4" w:space="0" w:color="auto"/>
            </w:tcBorders>
            <w:noWrap/>
            <w:vAlign w:val="center"/>
          </w:tcPr>
          <w:p w14:paraId="44CD76D6" w14:textId="3A1A7524" w:rsidR="00223EA3" w:rsidRPr="00681F1F" w:rsidRDefault="00223EA3" w:rsidP="00223EA3">
            <w:pPr>
              <w:bidi/>
              <w:spacing w:after="0" w:line="240" w:lineRule="auto"/>
              <w:jc w:val="center"/>
              <w:rPr>
                <w:rFonts w:ascii="Tahoma" w:hAnsi="Tahoma" w:cs="B Lotus"/>
                <w:sz w:val="24"/>
                <w:szCs w:val="24"/>
                <w:rtl/>
              </w:rPr>
            </w:pPr>
            <w:r w:rsidRPr="00681F1F">
              <w:rPr>
                <w:rFonts w:ascii="Tahoma" w:hAnsi="Tahoma" w:cs="B Lotus"/>
                <w:sz w:val="24"/>
                <w:szCs w:val="24"/>
                <w:rtl/>
              </w:rPr>
              <w:t>معماري</w:t>
            </w: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14:paraId="1954C29E" w14:textId="2308AC44" w:rsidR="00223EA3" w:rsidRPr="00D00C5F" w:rsidRDefault="00223EA3" w:rsidP="00223EA3">
            <w:pPr>
              <w:bidi/>
              <w:spacing w:after="0" w:line="240" w:lineRule="auto"/>
              <w:jc w:val="center"/>
              <w:rPr>
                <w:rFonts w:ascii="Calibri" w:eastAsia="Times New Roman" w:hAnsi="Calibri" w:cs="B Lotus"/>
                <w:sz w:val="28"/>
                <w:szCs w:val="28"/>
                <w:rtl/>
              </w:rPr>
            </w:pPr>
            <w:r>
              <w:rPr>
                <w:rFonts w:ascii="Calibri" w:eastAsia="Times New Roman" w:hAnsi="Calibri" w:cs="B Lotus" w:hint="cs"/>
                <w:sz w:val="28"/>
                <w:szCs w:val="28"/>
                <w:rtl/>
              </w:rPr>
              <w:t>فنی مهندسی</w:t>
            </w:r>
          </w:p>
        </w:tc>
        <w:tc>
          <w:tcPr>
            <w:tcW w:w="2247" w:type="dxa"/>
            <w:tcBorders>
              <w:bottom w:val="single" w:sz="4" w:space="0" w:color="auto"/>
            </w:tcBorders>
            <w:vAlign w:val="bottom"/>
          </w:tcPr>
          <w:p w14:paraId="63BAD6D4" w14:textId="262006BC" w:rsidR="00223EA3" w:rsidRDefault="00223EA3" w:rsidP="00223EA3">
            <w:pPr>
              <w:bidi/>
              <w:spacing w:after="0" w:line="240" w:lineRule="auto"/>
              <w:jc w:val="center"/>
              <w:rPr>
                <w:rFonts w:ascii="Calibri" w:eastAsia="Times New Roman" w:hAnsi="Calibri" w:cs="B Lotus" w:hint="cs"/>
                <w:sz w:val="28"/>
                <w:szCs w:val="28"/>
                <w:rtl/>
                <w:lang w:bidi="fa-IR"/>
              </w:rPr>
            </w:pPr>
            <w:r>
              <w:rPr>
                <w:rFonts w:ascii="Calibri" w:eastAsia="Times New Roman" w:hAnsi="Calibri" w:cs="B Lotus"/>
                <w:sz w:val="28"/>
                <w:szCs w:val="28"/>
              </w:rPr>
              <w:t xml:space="preserve">17 </w:t>
            </w:r>
            <w:r>
              <w:rPr>
                <w:rFonts w:ascii="Calibri" w:eastAsia="Times New Roman" w:hAnsi="Calibri" w:cs="B Lotus" w:hint="cs"/>
                <w:sz w:val="28"/>
                <w:szCs w:val="28"/>
                <w:rtl/>
                <w:lang w:bidi="fa-IR"/>
              </w:rPr>
              <w:t>خرداد</w:t>
            </w:r>
          </w:p>
        </w:tc>
      </w:tr>
      <w:tr w:rsidR="00223EA3" w:rsidRPr="00032D06" w14:paraId="47D5B7CA" w14:textId="77777777" w:rsidTr="00834F7B">
        <w:trPr>
          <w:trHeight w:val="540"/>
        </w:trPr>
        <w:tc>
          <w:tcPr>
            <w:tcW w:w="4853" w:type="dxa"/>
            <w:shd w:val="pct5" w:color="auto" w:fill="auto"/>
            <w:noWrap/>
            <w:vAlign w:val="center"/>
          </w:tcPr>
          <w:p w14:paraId="162143E0" w14:textId="03E13A2D" w:rsidR="00223EA3" w:rsidRPr="00D00C5F" w:rsidRDefault="00223EA3" w:rsidP="00223EA3">
            <w:pPr>
              <w:bidi/>
              <w:spacing w:after="0" w:line="240" w:lineRule="auto"/>
              <w:jc w:val="center"/>
              <w:rPr>
                <w:rFonts w:ascii="Calibri" w:eastAsia="Times New Roman" w:hAnsi="Calibri" w:cs="B Lotus"/>
                <w:sz w:val="28"/>
                <w:szCs w:val="28"/>
                <w:rtl/>
              </w:rPr>
            </w:pPr>
            <w:r w:rsidRPr="00681F1F">
              <w:rPr>
                <w:rFonts w:ascii="Tahoma" w:hAnsi="Tahoma" w:cs="B Lotus"/>
                <w:sz w:val="24"/>
                <w:szCs w:val="24"/>
                <w:rtl/>
              </w:rPr>
              <w:t>شيمي</w:t>
            </w:r>
            <w:r w:rsidRPr="00681F1F">
              <w:rPr>
                <w:rFonts w:ascii="Tahoma" w:hAnsi="Tahoma" w:cs="B Lotus" w:hint="cs"/>
                <w:sz w:val="24"/>
                <w:szCs w:val="24"/>
                <w:rtl/>
              </w:rPr>
              <w:t xml:space="preserve">- </w:t>
            </w:r>
            <w:r w:rsidRPr="00681F1F">
              <w:rPr>
                <w:rFonts w:ascii="Tahoma" w:hAnsi="Tahoma" w:cs="B Lotus"/>
                <w:sz w:val="24"/>
                <w:szCs w:val="24"/>
                <w:rtl/>
              </w:rPr>
              <w:t>شيمي آلي</w:t>
            </w:r>
          </w:p>
        </w:tc>
        <w:tc>
          <w:tcPr>
            <w:tcW w:w="2250" w:type="dxa"/>
            <w:shd w:val="pct5" w:color="auto" w:fill="auto"/>
          </w:tcPr>
          <w:p w14:paraId="15359F73" w14:textId="0D7DD017" w:rsidR="00223EA3" w:rsidRPr="00D00C5F" w:rsidRDefault="00223EA3" w:rsidP="00223EA3">
            <w:pPr>
              <w:bidi/>
              <w:spacing w:after="0" w:line="240" w:lineRule="auto"/>
              <w:jc w:val="center"/>
              <w:rPr>
                <w:rFonts w:ascii="Calibri" w:eastAsia="Times New Roman" w:hAnsi="Calibri" w:cs="B Lotus"/>
                <w:sz w:val="28"/>
                <w:szCs w:val="28"/>
                <w:rtl/>
              </w:rPr>
            </w:pPr>
            <w:r>
              <w:rPr>
                <w:rFonts w:ascii="Calibri" w:eastAsia="Times New Roman" w:hAnsi="Calibri" w:cs="B Lotus" w:hint="cs"/>
                <w:sz w:val="28"/>
                <w:szCs w:val="28"/>
                <w:rtl/>
              </w:rPr>
              <w:t>علوم پایه</w:t>
            </w:r>
          </w:p>
        </w:tc>
        <w:tc>
          <w:tcPr>
            <w:tcW w:w="2247" w:type="dxa"/>
            <w:shd w:val="pct5" w:color="auto" w:fill="auto"/>
          </w:tcPr>
          <w:p w14:paraId="4532C5A9" w14:textId="4ACFC256" w:rsidR="00223EA3" w:rsidRPr="00145065" w:rsidRDefault="00223EA3" w:rsidP="00223EA3">
            <w:pPr>
              <w:bidi/>
              <w:spacing w:after="0" w:line="240" w:lineRule="auto"/>
              <w:jc w:val="center"/>
              <w:rPr>
                <w:rFonts w:ascii="Calibri" w:eastAsia="Times New Roman" w:hAnsi="Calibri" w:cs="B Lotus"/>
                <w:sz w:val="28"/>
                <w:szCs w:val="28"/>
                <w:rtl/>
                <w:lang w:bidi="fa-IR"/>
              </w:rPr>
            </w:pPr>
            <w:r>
              <w:rPr>
                <w:rFonts w:ascii="Calibri" w:eastAsia="Times New Roman" w:hAnsi="Calibri" w:cs="B Lotus" w:hint="cs"/>
                <w:sz w:val="28"/>
                <w:szCs w:val="28"/>
                <w:rtl/>
              </w:rPr>
              <w:t>23 خرداد</w:t>
            </w:r>
          </w:p>
        </w:tc>
      </w:tr>
      <w:tr w:rsidR="00223EA3" w:rsidRPr="00032D06" w14:paraId="10D947D3" w14:textId="77777777" w:rsidTr="00834F7B">
        <w:trPr>
          <w:trHeight w:val="540"/>
        </w:trPr>
        <w:tc>
          <w:tcPr>
            <w:tcW w:w="4853" w:type="dxa"/>
            <w:shd w:val="pct5" w:color="auto" w:fill="auto"/>
            <w:noWrap/>
            <w:vAlign w:val="center"/>
          </w:tcPr>
          <w:p w14:paraId="6CF8A097" w14:textId="72818552" w:rsidR="00223EA3" w:rsidRPr="00D00C5F" w:rsidRDefault="00223EA3" w:rsidP="00223EA3">
            <w:pPr>
              <w:bidi/>
              <w:spacing w:after="0" w:line="240" w:lineRule="auto"/>
              <w:jc w:val="center"/>
              <w:rPr>
                <w:rFonts w:ascii="Calibri" w:eastAsia="Times New Roman" w:hAnsi="Calibri" w:cs="B Lotus"/>
                <w:sz w:val="28"/>
                <w:szCs w:val="28"/>
                <w:rtl/>
              </w:rPr>
            </w:pPr>
            <w:r w:rsidRPr="00681F1F">
              <w:rPr>
                <w:rFonts w:ascii="Tahoma" w:hAnsi="Tahoma" w:cs="B Lotus"/>
                <w:sz w:val="24"/>
                <w:szCs w:val="24"/>
                <w:rtl/>
              </w:rPr>
              <w:t>شيمي</w:t>
            </w:r>
            <w:r w:rsidRPr="00681F1F">
              <w:rPr>
                <w:rFonts w:ascii="Tahoma" w:hAnsi="Tahoma" w:cs="B Lotus" w:hint="cs"/>
                <w:sz w:val="24"/>
                <w:szCs w:val="24"/>
                <w:rtl/>
              </w:rPr>
              <w:t>-</w:t>
            </w:r>
            <w:r w:rsidRPr="00681F1F">
              <w:rPr>
                <w:rFonts w:ascii="Tahoma" w:hAnsi="Tahoma" w:cs="B Lotus"/>
                <w:sz w:val="24"/>
                <w:szCs w:val="24"/>
                <w:rtl/>
              </w:rPr>
              <w:t xml:space="preserve"> شيمي معدني</w:t>
            </w:r>
          </w:p>
        </w:tc>
        <w:tc>
          <w:tcPr>
            <w:tcW w:w="2250" w:type="dxa"/>
            <w:shd w:val="pct5" w:color="auto" w:fill="auto"/>
          </w:tcPr>
          <w:p w14:paraId="1935A364" w14:textId="11B1954E" w:rsidR="00223EA3" w:rsidRPr="00D00C5F" w:rsidRDefault="00223EA3" w:rsidP="00223EA3">
            <w:pPr>
              <w:bidi/>
              <w:spacing w:after="0" w:line="240" w:lineRule="auto"/>
              <w:jc w:val="center"/>
              <w:rPr>
                <w:rFonts w:ascii="Calibri" w:eastAsia="Times New Roman" w:hAnsi="Calibri" w:cs="B Lotus"/>
                <w:sz w:val="28"/>
                <w:szCs w:val="28"/>
                <w:rtl/>
              </w:rPr>
            </w:pPr>
            <w:r>
              <w:rPr>
                <w:rFonts w:ascii="Calibri" w:eastAsia="Times New Roman" w:hAnsi="Calibri" w:cs="B Lotus" w:hint="cs"/>
                <w:sz w:val="28"/>
                <w:szCs w:val="28"/>
                <w:rtl/>
              </w:rPr>
              <w:t>علوم پایه</w:t>
            </w:r>
          </w:p>
        </w:tc>
        <w:tc>
          <w:tcPr>
            <w:tcW w:w="2247" w:type="dxa"/>
            <w:shd w:val="pct5" w:color="auto" w:fill="auto"/>
          </w:tcPr>
          <w:p w14:paraId="39C9E169" w14:textId="06C22220" w:rsidR="00223EA3" w:rsidRPr="00145065" w:rsidRDefault="00223EA3" w:rsidP="00223EA3">
            <w:pPr>
              <w:bidi/>
              <w:spacing w:after="0" w:line="240" w:lineRule="auto"/>
              <w:jc w:val="center"/>
              <w:rPr>
                <w:rFonts w:ascii="Calibri" w:eastAsia="Times New Roman" w:hAnsi="Calibri" w:cs="B Lotus"/>
                <w:sz w:val="28"/>
                <w:szCs w:val="28"/>
                <w:rtl/>
              </w:rPr>
            </w:pPr>
            <w:r>
              <w:rPr>
                <w:rFonts w:ascii="Calibri" w:eastAsia="Times New Roman" w:hAnsi="Calibri" w:cs="B Lotus" w:hint="cs"/>
                <w:sz w:val="28"/>
                <w:szCs w:val="28"/>
                <w:rtl/>
              </w:rPr>
              <w:t>26 خرداد</w:t>
            </w:r>
          </w:p>
        </w:tc>
      </w:tr>
      <w:tr w:rsidR="00223EA3" w:rsidRPr="00032D06" w14:paraId="74071873" w14:textId="77777777" w:rsidTr="00834F7B">
        <w:trPr>
          <w:trHeight w:val="540"/>
        </w:trPr>
        <w:tc>
          <w:tcPr>
            <w:tcW w:w="4853" w:type="dxa"/>
            <w:shd w:val="pct5" w:color="auto" w:fill="auto"/>
            <w:noWrap/>
            <w:vAlign w:val="center"/>
          </w:tcPr>
          <w:p w14:paraId="7AA5127C" w14:textId="6DE484BC" w:rsidR="00223EA3" w:rsidRPr="00D00C5F" w:rsidRDefault="00223EA3" w:rsidP="00223EA3">
            <w:pPr>
              <w:bidi/>
              <w:spacing w:after="0" w:line="240" w:lineRule="auto"/>
              <w:jc w:val="center"/>
              <w:rPr>
                <w:rFonts w:ascii="Calibri" w:eastAsia="Times New Roman" w:hAnsi="Calibri" w:cs="B Lotus"/>
                <w:sz w:val="28"/>
                <w:szCs w:val="28"/>
                <w:rtl/>
              </w:rPr>
            </w:pPr>
            <w:r w:rsidRPr="00681F1F">
              <w:rPr>
                <w:rFonts w:ascii="Tahoma" w:hAnsi="Tahoma" w:cs="B Lotus"/>
                <w:sz w:val="24"/>
                <w:szCs w:val="24"/>
                <w:rtl/>
              </w:rPr>
              <w:t>شيمي</w:t>
            </w:r>
            <w:r w:rsidRPr="00681F1F">
              <w:rPr>
                <w:rFonts w:ascii="Tahoma" w:hAnsi="Tahoma" w:cs="B Lotus" w:hint="cs"/>
                <w:sz w:val="24"/>
                <w:szCs w:val="24"/>
                <w:rtl/>
              </w:rPr>
              <w:t>-</w:t>
            </w:r>
            <w:r w:rsidRPr="00681F1F">
              <w:rPr>
                <w:rFonts w:ascii="Tahoma" w:hAnsi="Tahoma" w:cs="B Lotus"/>
                <w:sz w:val="24"/>
                <w:szCs w:val="24"/>
                <w:rtl/>
              </w:rPr>
              <w:t xml:space="preserve"> شيمي تجزيه</w:t>
            </w:r>
          </w:p>
        </w:tc>
        <w:tc>
          <w:tcPr>
            <w:tcW w:w="2250" w:type="dxa"/>
            <w:shd w:val="pct5" w:color="auto" w:fill="auto"/>
          </w:tcPr>
          <w:p w14:paraId="29C31F07" w14:textId="64B97B38" w:rsidR="00223EA3" w:rsidRPr="00D00C5F" w:rsidRDefault="00223EA3" w:rsidP="00223EA3">
            <w:pPr>
              <w:bidi/>
              <w:spacing w:after="0" w:line="240" w:lineRule="auto"/>
              <w:jc w:val="center"/>
              <w:rPr>
                <w:rFonts w:ascii="Calibri" w:eastAsia="Times New Roman" w:hAnsi="Calibri" w:cs="B Lotus"/>
                <w:sz w:val="28"/>
                <w:szCs w:val="28"/>
                <w:rtl/>
              </w:rPr>
            </w:pPr>
            <w:r>
              <w:rPr>
                <w:rFonts w:ascii="Calibri" w:eastAsia="Times New Roman" w:hAnsi="Calibri" w:cs="B Lotus" w:hint="cs"/>
                <w:sz w:val="28"/>
                <w:szCs w:val="28"/>
                <w:rtl/>
              </w:rPr>
              <w:t>علوم پایه</w:t>
            </w:r>
          </w:p>
        </w:tc>
        <w:tc>
          <w:tcPr>
            <w:tcW w:w="2247" w:type="dxa"/>
            <w:shd w:val="pct5" w:color="auto" w:fill="auto"/>
          </w:tcPr>
          <w:p w14:paraId="3D8A0C4F" w14:textId="3365BD6F" w:rsidR="00223EA3" w:rsidRPr="00145065" w:rsidRDefault="00223EA3" w:rsidP="00223EA3">
            <w:pPr>
              <w:bidi/>
              <w:spacing w:after="0" w:line="240" w:lineRule="auto"/>
              <w:jc w:val="center"/>
              <w:rPr>
                <w:rFonts w:ascii="Calibri" w:eastAsia="Times New Roman" w:hAnsi="Calibri" w:cs="B Lotus"/>
                <w:sz w:val="28"/>
                <w:szCs w:val="28"/>
                <w:rtl/>
              </w:rPr>
            </w:pPr>
            <w:r>
              <w:rPr>
                <w:rFonts w:ascii="Calibri" w:eastAsia="Times New Roman" w:hAnsi="Calibri" w:cs="B Lotus" w:hint="cs"/>
                <w:sz w:val="28"/>
                <w:szCs w:val="28"/>
                <w:rtl/>
              </w:rPr>
              <w:t>24 خرداد</w:t>
            </w:r>
          </w:p>
        </w:tc>
      </w:tr>
      <w:tr w:rsidR="00223EA3" w:rsidRPr="00032D06" w14:paraId="028D3EED" w14:textId="77777777" w:rsidTr="00834F7B">
        <w:trPr>
          <w:trHeight w:val="540"/>
        </w:trPr>
        <w:tc>
          <w:tcPr>
            <w:tcW w:w="4853" w:type="dxa"/>
            <w:tcBorders>
              <w:bottom w:val="single" w:sz="4" w:space="0" w:color="auto"/>
            </w:tcBorders>
            <w:shd w:val="pct5" w:color="auto" w:fill="auto"/>
            <w:noWrap/>
            <w:vAlign w:val="center"/>
          </w:tcPr>
          <w:p w14:paraId="4F41E73E" w14:textId="72C51A81" w:rsidR="00223EA3" w:rsidRPr="00D00C5F" w:rsidRDefault="00223EA3" w:rsidP="00223EA3">
            <w:pPr>
              <w:bidi/>
              <w:spacing w:after="0" w:line="240" w:lineRule="auto"/>
              <w:jc w:val="center"/>
              <w:rPr>
                <w:rFonts w:ascii="Calibri" w:eastAsia="Times New Roman" w:hAnsi="Calibri" w:cs="B Lotus"/>
                <w:sz w:val="28"/>
                <w:szCs w:val="28"/>
                <w:rtl/>
              </w:rPr>
            </w:pPr>
            <w:r w:rsidRPr="00681F1F">
              <w:rPr>
                <w:rFonts w:ascii="Tahoma" w:hAnsi="Tahoma" w:cs="B Lotus"/>
                <w:sz w:val="24"/>
                <w:szCs w:val="24"/>
                <w:rtl/>
              </w:rPr>
              <w:t>نانوشيمي</w:t>
            </w:r>
          </w:p>
        </w:tc>
        <w:tc>
          <w:tcPr>
            <w:tcW w:w="2250" w:type="dxa"/>
            <w:tcBorders>
              <w:bottom w:val="single" w:sz="4" w:space="0" w:color="auto"/>
            </w:tcBorders>
            <w:shd w:val="pct5" w:color="auto" w:fill="auto"/>
          </w:tcPr>
          <w:p w14:paraId="2E510BEB" w14:textId="3AB901CA" w:rsidR="00223EA3" w:rsidRPr="00D00C5F" w:rsidRDefault="00223EA3" w:rsidP="00223EA3">
            <w:pPr>
              <w:bidi/>
              <w:spacing w:after="0" w:line="240" w:lineRule="auto"/>
              <w:jc w:val="center"/>
              <w:rPr>
                <w:rFonts w:ascii="Calibri" w:eastAsia="Times New Roman" w:hAnsi="Calibri" w:cs="B Lotus"/>
                <w:sz w:val="28"/>
                <w:szCs w:val="28"/>
                <w:rtl/>
              </w:rPr>
            </w:pPr>
            <w:r>
              <w:rPr>
                <w:rFonts w:ascii="Calibri" w:eastAsia="Times New Roman" w:hAnsi="Calibri" w:cs="B Lotus" w:hint="cs"/>
                <w:sz w:val="28"/>
                <w:szCs w:val="28"/>
                <w:rtl/>
              </w:rPr>
              <w:t>علوم پایه</w:t>
            </w:r>
          </w:p>
        </w:tc>
        <w:tc>
          <w:tcPr>
            <w:tcW w:w="2247" w:type="dxa"/>
            <w:tcBorders>
              <w:bottom w:val="single" w:sz="4" w:space="0" w:color="auto"/>
            </w:tcBorders>
            <w:shd w:val="pct5" w:color="auto" w:fill="auto"/>
          </w:tcPr>
          <w:p w14:paraId="7642FA67" w14:textId="41B55168" w:rsidR="00223EA3" w:rsidRPr="00145065" w:rsidRDefault="00223EA3" w:rsidP="00223EA3">
            <w:pPr>
              <w:bidi/>
              <w:spacing w:after="0" w:line="240" w:lineRule="auto"/>
              <w:jc w:val="center"/>
              <w:rPr>
                <w:rFonts w:ascii="Calibri" w:eastAsia="Times New Roman" w:hAnsi="Calibri" w:cs="B Lotus"/>
                <w:sz w:val="28"/>
                <w:szCs w:val="28"/>
                <w:rtl/>
              </w:rPr>
            </w:pPr>
            <w:r>
              <w:rPr>
                <w:rFonts w:ascii="Calibri" w:eastAsia="Times New Roman" w:hAnsi="Calibri" w:cs="B Lotus" w:hint="cs"/>
                <w:sz w:val="28"/>
                <w:szCs w:val="28"/>
                <w:rtl/>
              </w:rPr>
              <w:t>25 خرداد</w:t>
            </w:r>
          </w:p>
        </w:tc>
      </w:tr>
      <w:tr w:rsidR="00223EA3" w:rsidRPr="00032D06" w14:paraId="0E913999" w14:textId="77777777" w:rsidTr="00834F7B">
        <w:trPr>
          <w:trHeight w:val="540"/>
        </w:trPr>
        <w:tc>
          <w:tcPr>
            <w:tcW w:w="4853" w:type="dxa"/>
            <w:tcBorders>
              <w:bottom w:val="single" w:sz="4" w:space="0" w:color="auto"/>
            </w:tcBorders>
            <w:noWrap/>
            <w:vAlign w:val="center"/>
          </w:tcPr>
          <w:p w14:paraId="7FB3C729" w14:textId="0E96AA99" w:rsidR="00223EA3" w:rsidRPr="00D00C5F" w:rsidRDefault="00223EA3" w:rsidP="00223EA3">
            <w:pPr>
              <w:bidi/>
              <w:spacing w:after="0" w:line="240" w:lineRule="auto"/>
              <w:jc w:val="center"/>
              <w:rPr>
                <w:rFonts w:ascii="Calibri" w:eastAsia="Times New Roman" w:hAnsi="Calibri" w:cs="B Lotus"/>
                <w:sz w:val="28"/>
                <w:szCs w:val="28"/>
                <w:rtl/>
              </w:rPr>
            </w:pPr>
            <w:r w:rsidRPr="00681F1F">
              <w:rPr>
                <w:rFonts w:ascii="Tahoma" w:hAnsi="Tahoma" w:cs="B Lotus"/>
                <w:sz w:val="24"/>
                <w:szCs w:val="24"/>
                <w:rtl/>
              </w:rPr>
              <w:t>علوم قرآن و حديث</w:t>
            </w: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14:paraId="2EEC7186" w14:textId="0D4DCC51" w:rsidR="00223EA3" w:rsidRPr="00D00C5F" w:rsidRDefault="00223EA3" w:rsidP="00223EA3">
            <w:pPr>
              <w:bidi/>
              <w:spacing w:after="0" w:line="240" w:lineRule="auto"/>
              <w:jc w:val="center"/>
              <w:rPr>
                <w:rFonts w:ascii="Calibri" w:eastAsia="Times New Roman" w:hAnsi="Calibri" w:cs="B Lotus"/>
                <w:sz w:val="28"/>
                <w:szCs w:val="28"/>
                <w:rtl/>
              </w:rPr>
            </w:pPr>
            <w:r>
              <w:rPr>
                <w:rFonts w:ascii="Calibri" w:eastAsia="Times New Roman" w:hAnsi="Calibri" w:cs="B Lotus" w:hint="cs"/>
                <w:sz w:val="28"/>
                <w:szCs w:val="28"/>
                <w:rtl/>
              </w:rPr>
              <w:t>الهیات</w:t>
            </w:r>
          </w:p>
        </w:tc>
        <w:tc>
          <w:tcPr>
            <w:tcW w:w="2247" w:type="dxa"/>
            <w:tcBorders>
              <w:bottom w:val="single" w:sz="4" w:space="0" w:color="auto"/>
            </w:tcBorders>
          </w:tcPr>
          <w:p w14:paraId="3FCBF560" w14:textId="19DA8ACE" w:rsidR="00223EA3" w:rsidRPr="00145065" w:rsidRDefault="00223EA3" w:rsidP="00223EA3">
            <w:pPr>
              <w:bidi/>
              <w:spacing w:after="0" w:line="240" w:lineRule="auto"/>
              <w:jc w:val="center"/>
              <w:rPr>
                <w:rFonts w:ascii="Calibri" w:eastAsia="Times New Roman" w:hAnsi="Calibri" w:cs="B Lotus"/>
                <w:sz w:val="28"/>
                <w:szCs w:val="28"/>
                <w:rtl/>
              </w:rPr>
            </w:pPr>
            <w:r>
              <w:rPr>
                <w:rFonts w:ascii="Calibri" w:eastAsia="Times New Roman" w:hAnsi="Calibri" w:cs="B Lotus" w:hint="cs"/>
                <w:sz w:val="28"/>
                <w:szCs w:val="28"/>
                <w:rtl/>
              </w:rPr>
              <w:t>26 خرداد</w:t>
            </w:r>
          </w:p>
        </w:tc>
      </w:tr>
      <w:tr w:rsidR="00223EA3" w:rsidRPr="00032D06" w14:paraId="4293CC9F" w14:textId="77777777" w:rsidTr="00834F7B">
        <w:trPr>
          <w:trHeight w:val="540"/>
        </w:trPr>
        <w:tc>
          <w:tcPr>
            <w:tcW w:w="4853" w:type="dxa"/>
            <w:noWrap/>
            <w:vAlign w:val="center"/>
          </w:tcPr>
          <w:p w14:paraId="745B4E43" w14:textId="451B5A11" w:rsidR="00223EA3" w:rsidRPr="00D00C5F" w:rsidRDefault="00223EA3" w:rsidP="00223EA3">
            <w:pPr>
              <w:bidi/>
              <w:spacing w:after="0" w:line="240" w:lineRule="auto"/>
              <w:jc w:val="center"/>
              <w:rPr>
                <w:rFonts w:ascii="Calibri" w:eastAsia="Times New Roman" w:hAnsi="Calibri" w:cs="B Lotus"/>
                <w:sz w:val="28"/>
                <w:szCs w:val="28"/>
                <w:rtl/>
              </w:rPr>
            </w:pPr>
            <w:r w:rsidRPr="00681F1F">
              <w:rPr>
                <w:rFonts w:ascii="Tahoma" w:hAnsi="Tahoma" w:cs="B Lotus"/>
                <w:sz w:val="24"/>
                <w:szCs w:val="24"/>
                <w:rtl/>
              </w:rPr>
              <w:t>فقه و مبانی حقوق اسلامی</w:t>
            </w:r>
          </w:p>
        </w:tc>
        <w:tc>
          <w:tcPr>
            <w:tcW w:w="2250" w:type="dxa"/>
          </w:tcPr>
          <w:p w14:paraId="6DD65C92" w14:textId="661ACA4F" w:rsidR="00223EA3" w:rsidRPr="00D00C5F" w:rsidRDefault="00223EA3" w:rsidP="00223EA3">
            <w:pPr>
              <w:bidi/>
              <w:spacing w:after="0" w:line="240" w:lineRule="auto"/>
              <w:jc w:val="center"/>
              <w:rPr>
                <w:rFonts w:ascii="Calibri" w:eastAsia="Times New Roman" w:hAnsi="Calibri" w:cs="B Lotus"/>
                <w:sz w:val="28"/>
                <w:szCs w:val="28"/>
                <w:rtl/>
              </w:rPr>
            </w:pPr>
            <w:r>
              <w:rPr>
                <w:rFonts w:ascii="Calibri" w:eastAsia="Times New Roman" w:hAnsi="Calibri" w:cs="B Lotus" w:hint="cs"/>
                <w:sz w:val="28"/>
                <w:szCs w:val="28"/>
                <w:rtl/>
              </w:rPr>
              <w:t>الهیات</w:t>
            </w:r>
          </w:p>
        </w:tc>
        <w:tc>
          <w:tcPr>
            <w:tcW w:w="2247" w:type="dxa"/>
          </w:tcPr>
          <w:p w14:paraId="53AA2D2C" w14:textId="497C5040" w:rsidR="00223EA3" w:rsidRPr="00145065" w:rsidRDefault="00223EA3" w:rsidP="00223EA3">
            <w:pPr>
              <w:bidi/>
              <w:spacing w:after="0" w:line="240" w:lineRule="auto"/>
              <w:jc w:val="center"/>
              <w:rPr>
                <w:rFonts w:ascii="Calibri" w:eastAsia="Times New Roman" w:hAnsi="Calibri" w:cs="B Lotus"/>
                <w:sz w:val="28"/>
                <w:szCs w:val="28"/>
                <w:rtl/>
              </w:rPr>
            </w:pPr>
            <w:r>
              <w:rPr>
                <w:rFonts w:ascii="Calibri" w:eastAsia="Times New Roman" w:hAnsi="Calibri" w:cs="B Lotus" w:hint="cs"/>
                <w:sz w:val="28"/>
                <w:szCs w:val="28"/>
                <w:rtl/>
              </w:rPr>
              <w:t>27 خرداد</w:t>
            </w:r>
          </w:p>
        </w:tc>
      </w:tr>
      <w:tr w:rsidR="00223EA3" w:rsidRPr="00032D06" w14:paraId="1C8BFAD2" w14:textId="77777777" w:rsidTr="00834F7B">
        <w:trPr>
          <w:trHeight w:val="540"/>
        </w:trPr>
        <w:tc>
          <w:tcPr>
            <w:tcW w:w="4853" w:type="dxa"/>
            <w:tcBorders>
              <w:bottom w:val="single" w:sz="4" w:space="0" w:color="auto"/>
            </w:tcBorders>
            <w:noWrap/>
            <w:vAlign w:val="center"/>
          </w:tcPr>
          <w:p w14:paraId="3B1DCF39" w14:textId="455B17A4" w:rsidR="00223EA3" w:rsidRPr="00D00C5F" w:rsidRDefault="00223EA3" w:rsidP="00223EA3">
            <w:pPr>
              <w:bidi/>
              <w:spacing w:after="0" w:line="240" w:lineRule="auto"/>
              <w:jc w:val="center"/>
              <w:rPr>
                <w:rFonts w:ascii="Calibri" w:eastAsia="Times New Roman" w:hAnsi="Calibri" w:cs="B Lotus"/>
                <w:sz w:val="28"/>
                <w:szCs w:val="28"/>
                <w:rtl/>
              </w:rPr>
            </w:pPr>
            <w:r w:rsidRPr="00681F1F">
              <w:rPr>
                <w:rFonts w:ascii="Tahoma" w:hAnsi="Tahoma" w:cs="B Lotus"/>
                <w:sz w:val="24"/>
                <w:szCs w:val="24"/>
                <w:rtl/>
              </w:rPr>
              <w:t>فلسفه و كلام اسلامي</w:t>
            </w: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14:paraId="01A380EC" w14:textId="2CD028B8" w:rsidR="00223EA3" w:rsidRPr="00D00C5F" w:rsidRDefault="00223EA3" w:rsidP="00223EA3">
            <w:pPr>
              <w:bidi/>
              <w:spacing w:after="0" w:line="240" w:lineRule="auto"/>
              <w:jc w:val="center"/>
              <w:rPr>
                <w:rFonts w:ascii="Calibri" w:eastAsia="Times New Roman" w:hAnsi="Calibri" w:cs="B Lotus"/>
                <w:sz w:val="28"/>
                <w:szCs w:val="28"/>
                <w:rtl/>
              </w:rPr>
            </w:pPr>
            <w:r>
              <w:rPr>
                <w:rFonts w:ascii="Calibri" w:eastAsia="Times New Roman" w:hAnsi="Calibri" w:cs="B Lotus" w:hint="cs"/>
                <w:sz w:val="28"/>
                <w:szCs w:val="28"/>
                <w:rtl/>
              </w:rPr>
              <w:t>الهیات</w:t>
            </w:r>
          </w:p>
        </w:tc>
        <w:tc>
          <w:tcPr>
            <w:tcW w:w="2247" w:type="dxa"/>
            <w:tcBorders>
              <w:bottom w:val="single" w:sz="4" w:space="0" w:color="auto"/>
            </w:tcBorders>
          </w:tcPr>
          <w:p w14:paraId="78958E96" w14:textId="4F23B10F" w:rsidR="00223EA3" w:rsidRPr="00145065" w:rsidRDefault="00223EA3" w:rsidP="00223EA3">
            <w:pPr>
              <w:bidi/>
              <w:spacing w:after="0" w:line="240" w:lineRule="auto"/>
              <w:jc w:val="center"/>
              <w:rPr>
                <w:rFonts w:ascii="Calibri" w:eastAsia="Times New Roman" w:hAnsi="Calibri" w:cs="B Lotus"/>
                <w:sz w:val="28"/>
                <w:szCs w:val="28"/>
                <w:rtl/>
              </w:rPr>
            </w:pPr>
            <w:r>
              <w:rPr>
                <w:rFonts w:ascii="Calibri" w:eastAsia="Times New Roman" w:hAnsi="Calibri" w:cs="B Lotus" w:hint="cs"/>
                <w:sz w:val="28"/>
                <w:szCs w:val="28"/>
                <w:rtl/>
              </w:rPr>
              <w:t>23 خرداد</w:t>
            </w:r>
          </w:p>
        </w:tc>
      </w:tr>
      <w:tr w:rsidR="00223EA3" w:rsidRPr="00032D06" w14:paraId="586475B3" w14:textId="77777777" w:rsidTr="00D6514A">
        <w:trPr>
          <w:trHeight w:val="540"/>
        </w:trPr>
        <w:tc>
          <w:tcPr>
            <w:tcW w:w="4853" w:type="dxa"/>
            <w:noWrap/>
            <w:vAlign w:val="center"/>
          </w:tcPr>
          <w:p w14:paraId="4121FFB7" w14:textId="52A6C3C5" w:rsidR="00223EA3" w:rsidRPr="00D00C5F" w:rsidRDefault="00223EA3" w:rsidP="00223EA3">
            <w:pPr>
              <w:bidi/>
              <w:spacing w:after="0" w:line="240" w:lineRule="auto"/>
              <w:jc w:val="center"/>
              <w:rPr>
                <w:rFonts w:ascii="Calibri" w:eastAsia="Times New Roman" w:hAnsi="Calibri" w:cs="B Lotus"/>
                <w:sz w:val="28"/>
                <w:szCs w:val="28"/>
                <w:rtl/>
              </w:rPr>
            </w:pPr>
            <w:r w:rsidRPr="00681F1F">
              <w:rPr>
                <w:rFonts w:ascii="Tahoma" w:hAnsi="Tahoma" w:cs="B Lotus"/>
                <w:sz w:val="24"/>
                <w:szCs w:val="24"/>
                <w:rtl/>
              </w:rPr>
              <w:t>علوم اقتصادي</w:t>
            </w:r>
          </w:p>
        </w:tc>
        <w:tc>
          <w:tcPr>
            <w:tcW w:w="2250" w:type="dxa"/>
          </w:tcPr>
          <w:p w14:paraId="505BD683" w14:textId="47131615" w:rsidR="00223EA3" w:rsidRPr="00D00C5F" w:rsidRDefault="00223EA3" w:rsidP="00223EA3">
            <w:pPr>
              <w:bidi/>
              <w:spacing w:after="0" w:line="240" w:lineRule="auto"/>
              <w:jc w:val="center"/>
              <w:rPr>
                <w:rFonts w:ascii="Calibri" w:eastAsia="Times New Roman" w:hAnsi="Calibri" w:cs="B Lotus"/>
                <w:sz w:val="28"/>
                <w:szCs w:val="28"/>
                <w:rtl/>
              </w:rPr>
            </w:pPr>
            <w:r>
              <w:rPr>
                <w:rFonts w:ascii="Calibri" w:eastAsia="Times New Roman" w:hAnsi="Calibri" w:cs="B Lotus" w:hint="cs"/>
                <w:sz w:val="28"/>
                <w:szCs w:val="28"/>
                <w:rtl/>
              </w:rPr>
              <w:t>ادبیات و علوم انسانی</w:t>
            </w:r>
          </w:p>
        </w:tc>
        <w:tc>
          <w:tcPr>
            <w:tcW w:w="2247" w:type="dxa"/>
            <w:vAlign w:val="bottom"/>
          </w:tcPr>
          <w:p w14:paraId="6E4140EB" w14:textId="35AF1CD6" w:rsidR="00223EA3" w:rsidRPr="00145065" w:rsidRDefault="00223EA3" w:rsidP="00223EA3">
            <w:pPr>
              <w:bidi/>
              <w:spacing w:after="0" w:line="240" w:lineRule="auto"/>
              <w:jc w:val="center"/>
              <w:rPr>
                <w:rFonts w:ascii="Calibri" w:eastAsia="Times New Roman" w:hAnsi="Calibri" w:cs="B Lotus"/>
                <w:sz w:val="28"/>
                <w:szCs w:val="28"/>
                <w:rtl/>
              </w:rPr>
            </w:pPr>
            <w:r>
              <w:rPr>
                <w:rFonts w:ascii="Calibri" w:eastAsia="Times New Roman" w:hAnsi="Calibri" w:cs="B Lotus" w:hint="cs"/>
                <w:sz w:val="28"/>
                <w:szCs w:val="28"/>
                <w:rtl/>
              </w:rPr>
              <w:t>30 خرداد</w:t>
            </w:r>
          </w:p>
        </w:tc>
      </w:tr>
      <w:tr w:rsidR="00223EA3" w:rsidRPr="00032D06" w14:paraId="1B39AAE5" w14:textId="77777777" w:rsidTr="007B2AB1">
        <w:trPr>
          <w:trHeight w:val="540"/>
        </w:trPr>
        <w:tc>
          <w:tcPr>
            <w:tcW w:w="4853" w:type="dxa"/>
            <w:noWrap/>
            <w:vAlign w:val="center"/>
          </w:tcPr>
          <w:p w14:paraId="21043776" w14:textId="62B14A8F" w:rsidR="00223EA3" w:rsidRPr="00D00C5F" w:rsidRDefault="00223EA3" w:rsidP="00223EA3">
            <w:pPr>
              <w:bidi/>
              <w:spacing w:after="0" w:line="240" w:lineRule="auto"/>
              <w:jc w:val="center"/>
              <w:rPr>
                <w:rFonts w:ascii="Calibri" w:eastAsia="Times New Roman" w:hAnsi="Calibri" w:cs="B Lotus"/>
                <w:sz w:val="28"/>
                <w:szCs w:val="28"/>
                <w:rtl/>
              </w:rPr>
            </w:pPr>
            <w:r w:rsidRPr="00681F1F">
              <w:rPr>
                <w:rFonts w:ascii="Tahoma" w:hAnsi="Tahoma" w:cs="B Lotus"/>
                <w:sz w:val="24"/>
                <w:szCs w:val="24"/>
                <w:rtl/>
              </w:rPr>
              <w:t>زبان و ادبیات عربی</w:t>
            </w:r>
          </w:p>
        </w:tc>
        <w:tc>
          <w:tcPr>
            <w:tcW w:w="2250" w:type="dxa"/>
          </w:tcPr>
          <w:p w14:paraId="39D05EC4" w14:textId="3BA32E50" w:rsidR="00223EA3" w:rsidRPr="00D00C5F" w:rsidRDefault="00223EA3" w:rsidP="00223EA3">
            <w:pPr>
              <w:bidi/>
              <w:spacing w:after="0" w:line="240" w:lineRule="auto"/>
              <w:jc w:val="center"/>
              <w:rPr>
                <w:rFonts w:ascii="Calibri" w:eastAsia="Times New Roman" w:hAnsi="Calibri" w:cs="B Lotus"/>
                <w:sz w:val="28"/>
                <w:szCs w:val="28"/>
                <w:rtl/>
              </w:rPr>
            </w:pPr>
            <w:r>
              <w:rPr>
                <w:rFonts w:ascii="Calibri" w:eastAsia="Times New Roman" w:hAnsi="Calibri" w:cs="B Lotus" w:hint="cs"/>
                <w:sz w:val="28"/>
                <w:szCs w:val="28"/>
                <w:rtl/>
              </w:rPr>
              <w:t>ادبیات و علوم انسانی</w:t>
            </w:r>
          </w:p>
        </w:tc>
        <w:tc>
          <w:tcPr>
            <w:tcW w:w="2247" w:type="dxa"/>
          </w:tcPr>
          <w:p w14:paraId="09D06830" w14:textId="562AC0B3" w:rsidR="00223EA3" w:rsidRPr="00145065" w:rsidRDefault="00223EA3" w:rsidP="00223EA3">
            <w:pPr>
              <w:bidi/>
              <w:spacing w:after="0" w:line="240" w:lineRule="auto"/>
              <w:jc w:val="center"/>
              <w:rPr>
                <w:rFonts w:ascii="Calibri" w:eastAsia="Times New Roman" w:hAnsi="Calibri" w:cs="B Lotus"/>
                <w:sz w:val="28"/>
                <w:szCs w:val="28"/>
                <w:rtl/>
              </w:rPr>
            </w:pPr>
            <w:r>
              <w:rPr>
                <w:rFonts w:ascii="Calibri" w:eastAsia="Times New Roman" w:hAnsi="Calibri" w:cs="B Lotus" w:hint="cs"/>
                <w:sz w:val="28"/>
                <w:szCs w:val="28"/>
                <w:rtl/>
              </w:rPr>
              <w:t>25 خرداد</w:t>
            </w:r>
          </w:p>
        </w:tc>
      </w:tr>
      <w:tr w:rsidR="00223EA3" w:rsidRPr="00032D06" w14:paraId="6C83A6C1" w14:textId="77777777" w:rsidTr="003C37B0">
        <w:trPr>
          <w:trHeight w:val="540"/>
        </w:trPr>
        <w:tc>
          <w:tcPr>
            <w:tcW w:w="4853" w:type="dxa"/>
            <w:noWrap/>
            <w:vAlign w:val="center"/>
          </w:tcPr>
          <w:p w14:paraId="308F7FAC" w14:textId="468642AA" w:rsidR="00223EA3" w:rsidRPr="00D00C5F" w:rsidRDefault="00223EA3" w:rsidP="00223EA3">
            <w:pPr>
              <w:bidi/>
              <w:spacing w:after="0" w:line="240" w:lineRule="auto"/>
              <w:jc w:val="center"/>
              <w:rPr>
                <w:rFonts w:ascii="Calibri" w:eastAsia="Times New Roman" w:hAnsi="Calibri" w:cs="B Lotus"/>
                <w:sz w:val="28"/>
                <w:szCs w:val="28"/>
                <w:rtl/>
              </w:rPr>
            </w:pPr>
            <w:r w:rsidRPr="00681F1F">
              <w:rPr>
                <w:rFonts w:ascii="Tahoma" w:hAnsi="Tahoma" w:cs="B Lotus"/>
                <w:sz w:val="24"/>
                <w:szCs w:val="24"/>
                <w:rtl/>
              </w:rPr>
              <w:t>زبان و ادبیات فارسی</w:t>
            </w:r>
          </w:p>
        </w:tc>
        <w:tc>
          <w:tcPr>
            <w:tcW w:w="2250" w:type="dxa"/>
          </w:tcPr>
          <w:p w14:paraId="0C21BBFC" w14:textId="7E347D2A" w:rsidR="00223EA3" w:rsidRPr="00D00C5F" w:rsidRDefault="00223EA3" w:rsidP="00223EA3">
            <w:pPr>
              <w:bidi/>
              <w:spacing w:after="0" w:line="240" w:lineRule="auto"/>
              <w:jc w:val="center"/>
              <w:rPr>
                <w:rFonts w:ascii="Calibri" w:eastAsia="Times New Roman" w:hAnsi="Calibri" w:cs="B Lotus"/>
                <w:sz w:val="28"/>
                <w:szCs w:val="28"/>
                <w:rtl/>
              </w:rPr>
            </w:pPr>
            <w:r>
              <w:rPr>
                <w:rFonts w:ascii="Calibri" w:eastAsia="Times New Roman" w:hAnsi="Calibri" w:cs="B Lotus" w:hint="cs"/>
                <w:sz w:val="28"/>
                <w:szCs w:val="28"/>
                <w:rtl/>
              </w:rPr>
              <w:t>ادبیات و علوم انسانی</w:t>
            </w:r>
          </w:p>
        </w:tc>
        <w:tc>
          <w:tcPr>
            <w:tcW w:w="2247" w:type="dxa"/>
            <w:vAlign w:val="bottom"/>
          </w:tcPr>
          <w:p w14:paraId="05356581" w14:textId="19F1FC9C" w:rsidR="00223EA3" w:rsidRPr="00145065" w:rsidRDefault="00223EA3" w:rsidP="00223EA3">
            <w:pPr>
              <w:bidi/>
              <w:spacing w:after="0" w:line="240" w:lineRule="auto"/>
              <w:jc w:val="center"/>
              <w:rPr>
                <w:rFonts w:ascii="Calibri" w:eastAsia="Times New Roman" w:hAnsi="Calibri" w:cs="B Lotus"/>
                <w:sz w:val="28"/>
                <w:szCs w:val="28"/>
                <w:rtl/>
              </w:rPr>
            </w:pPr>
            <w:r>
              <w:rPr>
                <w:rFonts w:ascii="Calibri" w:eastAsia="Times New Roman" w:hAnsi="Calibri" w:cs="B Lotus" w:hint="cs"/>
                <w:sz w:val="28"/>
                <w:szCs w:val="28"/>
                <w:rtl/>
              </w:rPr>
              <w:t>30  و 31 خرداد</w:t>
            </w:r>
          </w:p>
        </w:tc>
      </w:tr>
      <w:tr w:rsidR="00223EA3" w:rsidRPr="00032D06" w14:paraId="1FE50324" w14:textId="77777777" w:rsidTr="007B2AB1">
        <w:trPr>
          <w:trHeight w:val="540"/>
        </w:trPr>
        <w:tc>
          <w:tcPr>
            <w:tcW w:w="4853" w:type="dxa"/>
            <w:noWrap/>
            <w:vAlign w:val="center"/>
          </w:tcPr>
          <w:p w14:paraId="5FEE5EC5" w14:textId="27B8511F" w:rsidR="00223EA3" w:rsidRPr="00D00C5F" w:rsidRDefault="00223EA3" w:rsidP="00223EA3">
            <w:pPr>
              <w:bidi/>
              <w:spacing w:after="0" w:line="240" w:lineRule="auto"/>
              <w:jc w:val="center"/>
              <w:rPr>
                <w:rFonts w:ascii="Calibri" w:eastAsia="Times New Roman" w:hAnsi="Calibri" w:cs="B Lotus"/>
                <w:sz w:val="28"/>
                <w:szCs w:val="28"/>
                <w:rtl/>
              </w:rPr>
            </w:pPr>
            <w:r w:rsidRPr="00681F1F">
              <w:rPr>
                <w:rFonts w:ascii="Tahoma" w:hAnsi="Tahoma" w:cs="B Lotus"/>
                <w:sz w:val="24"/>
                <w:szCs w:val="24"/>
                <w:rtl/>
              </w:rPr>
              <w:t>آموزش زبان انگليسي</w:t>
            </w:r>
          </w:p>
        </w:tc>
        <w:tc>
          <w:tcPr>
            <w:tcW w:w="2250" w:type="dxa"/>
          </w:tcPr>
          <w:p w14:paraId="56B6A3D3" w14:textId="3EB2A6C0" w:rsidR="00223EA3" w:rsidRPr="00D00C5F" w:rsidRDefault="00223EA3" w:rsidP="00223EA3">
            <w:pPr>
              <w:bidi/>
              <w:spacing w:after="0" w:line="240" w:lineRule="auto"/>
              <w:jc w:val="center"/>
              <w:rPr>
                <w:rFonts w:ascii="Calibri" w:eastAsia="Times New Roman" w:hAnsi="Calibri" w:cs="B Lotus"/>
                <w:sz w:val="28"/>
                <w:szCs w:val="28"/>
                <w:rtl/>
              </w:rPr>
            </w:pPr>
            <w:r>
              <w:rPr>
                <w:rFonts w:ascii="Calibri" w:eastAsia="Times New Roman" w:hAnsi="Calibri" w:cs="B Lotus" w:hint="cs"/>
                <w:sz w:val="28"/>
                <w:szCs w:val="28"/>
                <w:rtl/>
              </w:rPr>
              <w:t>ادبیات و علوم انسانی</w:t>
            </w:r>
          </w:p>
        </w:tc>
        <w:tc>
          <w:tcPr>
            <w:tcW w:w="2247" w:type="dxa"/>
            <w:vAlign w:val="bottom"/>
          </w:tcPr>
          <w:p w14:paraId="37B7C3F3" w14:textId="7374AF5B" w:rsidR="00223EA3" w:rsidRPr="00145065" w:rsidRDefault="00223EA3" w:rsidP="00223EA3">
            <w:pPr>
              <w:bidi/>
              <w:spacing w:after="0" w:line="240" w:lineRule="auto"/>
              <w:jc w:val="center"/>
              <w:rPr>
                <w:rFonts w:ascii="Calibri" w:eastAsia="Times New Roman" w:hAnsi="Calibri" w:cs="B Lotus"/>
                <w:sz w:val="28"/>
                <w:szCs w:val="28"/>
                <w:rtl/>
              </w:rPr>
            </w:pPr>
            <w:r>
              <w:rPr>
                <w:rFonts w:ascii="Calibri" w:eastAsia="Times New Roman" w:hAnsi="Calibri" w:cs="B Lotus" w:hint="cs"/>
                <w:sz w:val="28"/>
                <w:szCs w:val="28"/>
                <w:rtl/>
              </w:rPr>
              <w:t>30 خرداد</w:t>
            </w:r>
          </w:p>
        </w:tc>
      </w:tr>
    </w:tbl>
    <w:p w14:paraId="3FFF22A5" w14:textId="77777777" w:rsidR="00661943" w:rsidRDefault="00661943"/>
    <w:sectPr w:rsidR="006619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551"/>
    <w:rsid w:val="00136228"/>
    <w:rsid w:val="00143B83"/>
    <w:rsid w:val="00145065"/>
    <w:rsid w:val="0022078B"/>
    <w:rsid w:val="00223EA3"/>
    <w:rsid w:val="00253B55"/>
    <w:rsid w:val="00300476"/>
    <w:rsid w:val="00351BBB"/>
    <w:rsid w:val="003721CF"/>
    <w:rsid w:val="003E3519"/>
    <w:rsid w:val="004F3955"/>
    <w:rsid w:val="00574551"/>
    <w:rsid w:val="00661943"/>
    <w:rsid w:val="006E3BF9"/>
    <w:rsid w:val="007231E4"/>
    <w:rsid w:val="0076744E"/>
    <w:rsid w:val="007C6385"/>
    <w:rsid w:val="00834F7B"/>
    <w:rsid w:val="00851E4E"/>
    <w:rsid w:val="00860E91"/>
    <w:rsid w:val="00957B63"/>
    <w:rsid w:val="00A86EE1"/>
    <w:rsid w:val="00AC51EE"/>
    <w:rsid w:val="00BB44CF"/>
    <w:rsid w:val="00C00578"/>
    <w:rsid w:val="00C835FF"/>
    <w:rsid w:val="00C87BD5"/>
    <w:rsid w:val="00D00C5F"/>
    <w:rsid w:val="00D043AA"/>
    <w:rsid w:val="00D44F22"/>
    <w:rsid w:val="00E95830"/>
    <w:rsid w:val="00F32352"/>
    <w:rsid w:val="00F9387C"/>
    <w:rsid w:val="00FC3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B9B659"/>
  <w15:chartTrackingRefBased/>
  <w15:docId w15:val="{CB751A76-629D-416C-89EA-5AEFC9E93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4551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57455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455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4551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4551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4551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4551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4551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4551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4551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455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455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455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4551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4551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455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455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455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45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45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45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4551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745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4551"/>
    <w:pPr>
      <w:spacing w:before="160" w:after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745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4551"/>
    <w:pPr>
      <w:spacing w:after="160"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74551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455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4551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4551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AF7CE4-96BC-4109-AF70-A08B9746D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147</Words>
  <Characters>841</Characters>
  <Application>Microsoft Office Word</Application>
  <DocSecurity>0</DocSecurity>
  <Lines>7</Lines>
  <Paragraphs>1</Paragraphs>
  <ScaleCrop>false</ScaleCrop>
  <Company>ilam.ac.ir</Company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Mehdi Omidi</dc:creator>
  <cp:keywords/>
  <dc:description/>
  <cp:lastModifiedBy>Mehdi Omidi</cp:lastModifiedBy>
  <cp:revision>27</cp:revision>
  <dcterms:created xsi:type="dcterms:W3CDTF">2026-01-12T09:05:00Z</dcterms:created>
  <dcterms:modified xsi:type="dcterms:W3CDTF">2026-05-24T06:52:00Z</dcterms:modified>
</cp:coreProperties>
</file>