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E5" w:rsidRDefault="00DB0873" w:rsidP="00873744">
      <w:pPr>
        <w:pStyle w:val="Heading1"/>
        <w:jc w:val="center"/>
        <w:rPr>
          <w:rFonts w:cs="B Zar"/>
          <w:sz w:val="20"/>
          <w:szCs w:val="20"/>
          <w:u w:val="single"/>
          <w:rtl/>
        </w:rPr>
      </w:pPr>
      <w:r w:rsidRPr="00FB131E">
        <w:rPr>
          <w:rFonts w:cs="B Zar" w:hint="cs"/>
          <w:sz w:val="20"/>
          <w:szCs w:val="20"/>
          <w:u w:val="single"/>
          <w:rtl/>
        </w:rPr>
        <w:t>فرم شماره (</w:t>
      </w:r>
      <w:r w:rsidR="00873744">
        <w:rPr>
          <w:rFonts w:cs="B Zar" w:hint="cs"/>
          <w:sz w:val="20"/>
          <w:szCs w:val="20"/>
          <w:u w:val="single"/>
          <w:rtl/>
        </w:rPr>
        <w:t>2</w:t>
      </w:r>
      <w:r w:rsidRPr="00FB131E">
        <w:rPr>
          <w:rFonts w:cs="B Zar" w:hint="cs"/>
          <w:sz w:val="20"/>
          <w:szCs w:val="20"/>
          <w:u w:val="single"/>
          <w:rtl/>
        </w:rPr>
        <w:t xml:space="preserve">)ارزیابی </w:t>
      </w:r>
      <w:r w:rsidR="005151FD">
        <w:rPr>
          <w:rFonts w:cs="B Zar" w:hint="cs"/>
          <w:sz w:val="20"/>
          <w:szCs w:val="20"/>
          <w:u w:val="single"/>
          <w:rtl/>
        </w:rPr>
        <w:t xml:space="preserve">مدیران </w:t>
      </w:r>
      <w:r w:rsidR="0098205A">
        <w:rPr>
          <w:rFonts w:cs="B Zar" w:hint="cs"/>
          <w:sz w:val="20"/>
          <w:szCs w:val="20"/>
          <w:u w:val="single"/>
          <w:rtl/>
        </w:rPr>
        <w:t>پایه</w:t>
      </w:r>
      <w:r w:rsidR="00B34DD2">
        <w:rPr>
          <w:rFonts w:cs="B Zar" w:hint="cs"/>
          <w:sz w:val="20"/>
          <w:szCs w:val="20"/>
          <w:u w:val="single"/>
          <w:rtl/>
        </w:rPr>
        <w:t xml:space="preserve"> </w:t>
      </w:r>
      <w:r w:rsidR="005151FD">
        <w:rPr>
          <w:rFonts w:cs="B Zar" w:hint="cs"/>
          <w:sz w:val="20"/>
          <w:szCs w:val="20"/>
          <w:u w:val="single"/>
          <w:rtl/>
        </w:rPr>
        <w:t xml:space="preserve"> </w:t>
      </w:r>
      <w:r w:rsidRPr="00FB131E">
        <w:rPr>
          <w:rFonts w:cs="B Zar" w:hint="cs"/>
          <w:sz w:val="20"/>
          <w:szCs w:val="20"/>
          <w:u w:val="single"/>
          <w:rtl/>
        </w:rPr>
        <w:t>(</w:t>
      </w:r>
      <w:r w:rsidR="0098205A">
        <w:rPr>
          <w:rFonts w:cs="B Zar" w:hint="cs"/>
          <w:sz w:val="20"/>
          <w:szCs w:val="20"/>
          <w:u w:val="single"/>
          <w:rtl/>
        </w:rPr>
        <w:t xml:space="preserve">معاون </w:t>
      </w:r>
      <w:r w:rsidR="005151FD">
        <w:rPr>
          <w:rFonts w:cs="B Zar" w:hint="cs"/>
          <w:sz w:val="20"/>
          <w:szCs w:val="20"/>
          <w:u w:val="single"/>
          <w:rtl/>
        </w:rPr>
        <w:t xml:space="preserve">مدیر ،رئیس </w:t>
      </w:r>
      <w:r w:rsidR="0098205A">
        <w:rPr>
          <w:rFonts w:cs="B Zar" w:hint="cs"/>
          <w:sz w:val="20"/>
          <w:szCs w:val="20"/>
          <w:u w:val="single"/>
          <w:rtl/>
        </w:rPr>
        <w:t>اداره و رئیس گروه</w:t>
      </w:r>
      <w:r w:rsidRPr="00FB131E">
        <w:rPr>
          <w:rFonts w:cs="B Zar" w:hint="cs"/>
          <w:sz w:val="20"/>
          <w:szCs w:val="20"/>
          <w:u w:val="single"/>
          <w:rtl/>
        </w:rPr>
        <w:t>)</w:t>
      </w:r>
    </w:p>
    <w:p w:rsidR="004B4387" w:rsidRPr="004B4387" w:rsidRDefault="004B4387" w:rsidP="000E11D0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 w:rsidRPr="004B4387">
        <w:rPr>
          <w:rFonts w:cs="B Zar" w:hint="cs"/>
          <w:sz w:val="20"/>
          <w:szCs w:val="20"/>
          <w:rtl/>
        </w:rPr>
        <w:t>بر اساس احکام و قراردادهای کارگزینی</w:t>
      </w:r>
    </w:p>
    <w:tbl>
      <w:tblPr>
        <w:bidiVisual/>
        <w:tblW w:w="1119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9"/>
        <w:gridCol w:w="300"/>
        <w:gridCol w:w="671"/>
        <w:gridCol w:w="1880"/>
        <w:gridCol w:w="567"/>
        <w:gridCol w:w="862"/>
        <w:gridCol w:w="1123"/>
        <w:gridCol w:w="1482"/>
        <w:gridCol w:w="1495"/>
      </w:tblGrid>
      <w:tr w:rsidR="00E7393D" w:rsidTr="00236D37">
        <w:trPr>
          <w:trHeight w:val="331"/>
        </w:trPr>
        <w:tc>
          <w:tcPr>
            <w:tcW w:w="2819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</w:tcPr>
          <w:p w:rsidR="00E7393D" w:rsidRPr="00236D37" w:rsidRDefault="00E7393D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نام دستگاه:</w:t>
            </w:r>
            <w:r w:rsid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دانشگاه ایلام</w:t>
            </w:r>
          </w:p>
        </w:tc>
        <w:tc>
          <w:tcPr>
            <w:tcW w:w="3418" w:type="dxa"/>
            <w:gridSpan w:val="4"/>
            <w:tcBorders>
              <w:top w:val="double" w:sz="4" w:space="0" w:color="auto"/>
            </w:tcBorders>
            <w:shd w:val="clear" w:color="auto" w:fill="C4BC96" w:themeFill="background2" w:themeFillShade="BF"/>
          </w:tcPr>
          <w:p w:rsidR="00E7393D" w:rsidRPr="00236D37" w:rsidRDefault="00E7393D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نام و نام خانوادگی: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E7393D" w:rsidRPr="00236D37" w:rsidRDefault="00E7393D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کد ملی:</w:t>
            </w:r>
          </w:p>
        </w:tc>
        <w:tc>
          <w:tcPr>
            <w:tcW w:w="14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E7393D" w:rsidRPr="00236D37" w:rsidRDefault="00E7393D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رتبه:</w:t>
            </w:r>
          </w:p>
        </w:tc>
        <w:tc>
          <w:tcPr>
            <w:tcW w:w="149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:rsidR="00E7393D" w:rsidRPr="00236D37" w:rsidRDefault="00E7393D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پایه:</w:t>
            </w:r>
          </w:p>
        </w:tc>
      </w:tr>
      <w:tr w:rsidR="008152B1" w:rsidTr="00236D37">
        <w:trPr>
          <w:trHeight w:val="365"/>
        </w:trPr>
        <w:tc>
          <w:tcPr>
            <w:tcW w:w="2819" w:type="dxa"/>
            <w:tcBorders>
              <w:left w:val="double" w:sz="4" w:space="0" w:color="auto"/>
            </w:tcBorders>
            <w:shd w:val="clear" w:color="auto" w:fill="C4BC96" w:themeFill="background2" w:themeFillShade="BF"/>
          </w:tcPr>
          <w:p w:rsidR="004D06FA" w:rsidRPr="00236D37" w:rsidRDefault="004D06FA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عنوان پست سازمانی:</w:t>
            </w:r>
          </w:p>
        </w:tc>
        <w:tc>
          <w:tcPr>
            <w:tcW w:w="3418" w:type="dxa"/>
            <w:gridSpan w:val="4"/>
            <w:shd w:val="clear" w:color="auto" w:fill="C4BC96" w:themeFill="background2" w:themeFillShade="BF"/>
          </w:tcPr>
          <w:p w:rsidR="004D06FA" w:rsidRPr="00236D37" w:rsidRDefault="00EE3CA6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واحد سازمانی:</w:t>
            </w:r>
          </w:p>
        </w:tc>
        <w:tc>
          <w:tcPr>
            <w:tcW w:w="4962" w:type="dxa"/>
            <w:gridSpan w:val="4"/>
            <w:tcBorders>
              <w:right w:val="double" w:sz="4" w:space="0" w:color="auto"/>
            </w:tcBorders>
            <w:shd w:val="clear" w:color="auto" w:fill="C4BC96" w:themeFill="background2" w:themeFillShade="BF"/>
          </w:tcPr>
          <w:p w:rsidR="004D06FA" w:rsidRPr="00236D37" w:rsidRDefault="00EE3CA6" w:rsidP="00FE3D8F">
            <w:pPr>
              <w:pStyle w:val="Heading1"/>
              <w:spacing w:before="0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دوره ارزشیابی</w:t>
            </w:r>
            <w:r w:rsidR="00E41820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:</w:t>
            </w: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از تاریخ          </w:t>
            </w:r>
            <w:r w:rsidR="00E7393D"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             </w:t>
            </w:r>
            <w:r w:rsidR="00236D37"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    تا </w:t>
            </w:r>
            <w:r w:rsidRPr="00236D37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تاریخ</w:t>
            </w:r>
          </w:p>
        </w:tc>
      </w:tr>
      <w:tr w:rsidR="004D06FA" w:rsidTr="00AC1EE3">
        <w:trPr>
          <w:trHeight w:val="5995"/>
        </w:trPr>
        <w:tc>
          <w:tcPr>
            <w:tcW w:w="11199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06FA" w:rsidRPr="00236D37" w:rsidRDefault="0099694E" w:rsidP="00081871">
            <w:pPr>
              <w:pStyle w:val="Heading1"/>
              <w:spacing w:before="240"/>
              <w:jc w:val="center"/>
              <w:rPr>
                <w:color w:val="548DD4" w:themeColor="text2" w:themeTint="99"/>
                <w:sz w:val="24"/>
                <w:szCs w:val="24"/>
                <w:rtl/>
              </w:rPr>
            </w:pPr>
            <w:r w:rsidRPr="00236D37">
              <w:rPr>
                <w:rFonts w:hint="cs"/>
                <w:color w:val="548DD4" w:themeColor="text2" w:themeTint="99"/>
                <w:sz w:val="22"/>
                <w:szCs w:val="22"/>
                <w:rtl/>
              </w:rPr>
              <w:t xml:space="preserve">فرآیند تکمیل فرم های ارزیابی عملکرد </w:t>
            </w:r>
            <w:r w:rsidR="00B853C4">
              <w:rPr>
                <w:rFonts w:hint="cs"/>
                <w:color w:val="548DD4" w:themeColor="text2" w:themeTint="99"/>
                <w:sz w:val="22"/>
                <w:szCs w:val="22"/>
                <w:rtl/>
              </w:rPr>
              <w:t xml:space="preserve">مدیران </w:t>
            </w:r>
            <w:r w:rsidR="0098205A">
              <w:rPr>
                <w:rFonts w:hint="cs"/>
                <w:color w:val="548DD4" w:themeColor="text2" w:themeTint="99"/>
                <w:sz w:val="22"/>
                <w:szCs w:val="22"/>
                <w:rtl/>
              </w:rPr>
              <w:t>پایه</w:t>
            </w:r>
            <w:r w:rsidR="00081871">
              <w:rPr>
                <w:rFonts w:hint="cs"/>
                <w:color w:val="548DD4" w:themeColor="text2" w:themeTint="99"/>
                <w:sz w:val="22"/>
                <w:szCs w:val="22"/>
                <w:rtl/>
              </w:rPr>
              <w:t>(معاون مدیر،رئیس اداره و رئیس گروه)</w:t>
            </w:r>
          </w:p>
          <w:p w:rsidR="008A7877" w:rsidRPr="0065029F" w:rsidRDefault="008A7877" w:rsidP="0094613B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65029F">
              <w:rPr>
                <w:rFonts w:cs="B Zar" w:hint="cs"/>
                <w:sz w:val="20"/>
                <w:szCs w:val="20"/>
                <w:rtl/>
              </w:rPr>
              <w:t>1-</w:t>
            </w:r>
            <w:r w:rsidR="00156D5D" w:rsidRPr="0065029F">
              <w:rPr>
                <w:rFonts w:cs="B Zar" w:hint="cs"/>
                <w:sz w:val="20"/>
                <w:szCs w:val="20"/>
                <w:rtl/>
              </w:rPr>
              <w:t xml:space="preserve">ارزیابی کننده </w:t>
            </w:r>
            <w:r w:rsidR="00A74BE4" w:rsidRPr="0065029F">
              <w:rPr>
                <w:rFonts w:cs="B Zar" w:hint="cs"/>
                <w:sz w:val="20"/>
                <w:szCs w:val="20"/>
                <w:rtl/>
              </w:rPr>
              <w:t>(</w:t>
            </w:r>
            <w:r w:rsidR="00236D37">
              <w:rPr>
                <w:rFonts w:cs="B Zar" w:hint="cs"/>
                <w:sz w:val="20"/>
                <w:szCs w:val="20"/>
                <w:rtl/>
              </w:rPr>
              <w:t>مسئول بلافصل) پس از دریافت فرم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156D5D" w:rsidRPr="0065029F">
              <w:rPr>
                <w:rFonts w:cs="B Zar" w:hint="cs"/>
                <w:sz w:val="20"/>
                <w:szCs w:val="20"/>
                <w:rtl/>
              </w:rPr>
              <w:t xml:space="preserve">های ارزیابی، </w:t>
            </w:r>
            <w:r w:rsidR="00A94B11" w:rsidRPr="0065029F">
              <w:rPr>
                <w:rFonts w:cs="B Zar" w:hint="cs"/>
                <w:sz w:val="20"/>
                <w:szCs w:val="20"/>
                <w:rtl/>
              </w:rPr>
              <w:t xml:space="preserve">ستون امتیازات را با حضور ارزیابی شونده و با توجه به حدود انتظارات و وظایف شغلی تعیین و ابلاغ شده در راستای برنامه عملیاتی و براساس </w:t>
            </w:r>
            <w:r w:rsidR="00C34C8F">
              <w:rPr>
                <w:rFonts w:cs="B Zar" w:hint="cs"/>
                <w:sz w:val="20"/>
                <w:szCs w:val="20"/>
                <w:rtl/>
              </w:rPr>
              <w:t>م</w:t>
            </w:r>
            <w:r w:rsidR="00A94B11" w:rsidRPr="0065029F">
              <w:rPr>
                <w:rFonts w:cs="B Zar" w:hint="cs"/>
                <w:sz w:val="20"/>
                <w:szCs w:val="20"/>
                <w:rtl/>
              </w:rPr>
              <w:t xml:space="preserve">عیارهای تعیین شده تکمیل نموده </w:t>
            </w:r>
            <w:r w:rsidR="00236D37">
              <w:rPr>
                <w:rFonts w:cs="B Zar" w:hint="cs"/>
                <w:sz w:val="20"/>
                <w:szCs w:val="20"/>
                <w:rtl/>
              </w:rPr>
              <w:t>و به وی ارجاع می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31599E" w:rsidRPr="0065029F">
              <w:rPr>
                <w:rFonts w:cs="B Zar" w:hint="cs"/>
                <w:sz w:val="20"/>
                <w:szCs w:val="20"/>
                <w:rtl/>
              </w:rPr>
              <w:t xml:space="preserve">دهد. ارزیابی شونده نسبت به ارزیابی صورت گرفته اظهار نظر نموده و نتیجه را </w:t>
            </w:r>
            <w:r w:rsidR="0094613B">
              <w:rPr>
                <w:rFonts w:cs="B Zar" w:hint="cs"/>
                <w:sz w:val="20"/>
                <w:szCs w:val="20"/>
                <w:rtl/>
              </w:rPr>
              <w:t>مکتوب</w:t>
            </w:r>
            <w:r w:rsidR="0031599E" w:rsidRPr="0065029F">
              <w:rPr>
                <w:rFonts w:cs="B Zar" w:hint="cs"/>
                <w:sz w:val="20"/>
                <w:szCs w:val="20"/>
                <w:rtl/>
              </w:rPr>
              <w:t xml:space="preserve"> در ذیل فرم به ارزیابی کننده منعکس نماید.</w:t>
            </w:r>
          </w:p>
          <w:p w:rsidR="00667AD3" w:rsidRPr="0065029F" w:rsidRDefault="00667AD3" w:rsidP="00987174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65029F">
              <w:rPr>
                <w:rFonts w:cs="B Zar" w:hint="cs"/>
                <w:sz w:val="20"/>
                <w:szCs w:val="20"/>
                <w:rtl/>
              </w:rPr>
              <w:t>تبصره</w:t>
            </w:r>
            <w:r w:rsidR="005B60DD" w:rsidRPr="0065029F">
              <w:rPr>
                <w:rFonts w:cs="B Zar" w:hint="cs"/>
                <w:sz w:val="20"/>
                <w:szCs w:val="20"/>
                <w:rtl/>
              </w:rPr>
              <w:t>1</w:t>
            </w:r>
            <w:r w:rsidRPr="0065029F">
              <w:rPr>
                <w:rFonts w:cs="B Zar" w:hint="cs"/>
                <w:sz w:val="20"/>
                <w:szCs w:val="20"/>
                <w:rtl/>
              </w:rPr>
              <w:t>:</w:t>
            </w:r>
            <w:r w:rsidR="00236D3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029F">
              <w:rPr>
                <w:rFonts w:cs="B Zar" w:hint="cs"/>
                <w:sz w:val="20"/>
                <w:szCs w:val="20"/>
                <w:rtl/>
              </w:rPr>
              <w:t xml:space="preserve">در صورت امتناع عضو از دریافت و اظهار نظر به نتیجه ارزیابی، ارزیابی کننده موضوع را </w:t>
            </w:r>
            <w:r w:rsidR="0094613B">
              <w:rPr>
                <w:rFonts w:cs="B Zar" w:hint="cs"/>
                <w:sz w:val="20"/>
                <w:szCs w:val="20"/>
                <w:rtl/>
              </w:rPr>
              <w:t>مکتوب</w:t>
            </w:r>
            <w:r w:rsidRPr="0065029F">
              <w:rPr>
                <w:rFonts w:cs="B Zar" w:hint="cs"/>
                <w:sz w:val="20"/>
                <w:szCs w:val="20"/>
                <w:rtl/>
              </w:rPr>
              <w:t xml:space="preserve"> و با تعیین مهلت زمانی پاسخگویی (حداکثر 5</w:t>
            </w:r>
            <w:r w:rsidR="006A7722">
              <w:rPr>
                <w:rFonts w:cs="B Zar"/>
                <w:sz w:val="20"/>
                <w:szCs w:val="20"/>
              </w:rPr>
              <w:t xml:space="preserve"> </w:t>
            </w:r>
            <w:r w:rsidRPr="0065029F">
              <w:rPr>
                <w:rFonts w:cs="B Zar" w:hint="cs"/>
                <w:sz w:val="20"/>
                <w:szCs w:val="20"/>
                <w:rtl/>
              </w:rPr>
              <w:t xml:space="preserve">روز کاری ) به عضو اعلام می نماید و در صورت </w:t>
            </w:r>
            <w:r w:rsidR="00DB755F" w:rsidRPr="0065029F">
              <w:rPr>
                <w:rFonts w:cs="B Zar" w:hint="cs"/>
                <w:sz w:val="20"/>
                <w:szCs w:val="20"/>
                <w:rtl/>
              </w:rPr>
              <w:t xml:space="preserve">امتناع مجدد ارزیابی شونده از قبول و اظهار نظر در خصوص فرم، مراتب توسط </w:t>
            </w:r>
            <w:r w:rsidR="00EE1D8A" w:rsidRPr="0065029F">
              <w:rPr>
                <w:rFonts w:cs="B Zar" w:hint="cs"/>
                <w:sz w:val="20"/>
                <w:szCs w:val="20"/>
                <w:rtl/>
              </w:rPr>
              <w:t xml:space="preserve">ارزیابی کننده نهایی </w:t>
            </w:r>
            <w:r w:rsidR="00236D37">
              <w:rPr>
                <w:rFonts w:cs="B Zar" w:hint="cs"/>
                <w:sz w:val="20"/>
                <w:szCs w:val="20"/>
                <w:rtl/>
              </w:rPr>
              <w:t>به امور اداری ارسال می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8956C5" w:rsidRPr="0065029F">
              <w:rPr>
                <w:rFonts w:cs="B Zar" w:hint="cs"/>
                <w:sz w:val="20"/>
                <w:szCs w:val="20"/>
                <w:rtl/>
              </w:rPr>
              <w:t>گردد. بدیهی است عواقب ناشی از عدم اظهار نظر، متوجه ع</w:t>
            </w:r>
            <w:r w:rsidR="00D35E3F">
              <w:rPr>
                <w:rFonts w:cs="B Zar" w:hint="cs"/>
                <w:sz w:val="20"/>
                <w:szCs w:val="20"/>
                <w:rtl/>
              </w:rPr>
              <w:t>ض</w:t>
            </w:r>
            <w:r w:rsidR="008956C5" w:rsidRPr="0065029F">
              <w:rPr>
                <w:rFonts w:cs="B Zar" w:hint="cs"/>
                <w:sz w:val="20"/>
                <w:szCs w:val="20"/>
                <w:rtl/>
              </w:rPr>
              <w:t>و خواهد بود.</w:t>
            </w:r>
          </w:p>
          <w:p w:rsidR="000F13EB" w:rsidRPr="0065029F" w:rsidRDefault="0094613B" w:rsidP="00D35835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2- ارزیابی </w:t>
            </w:r>
            <w:r w:rsidR="000F13EB" w:rsidRPr="0065029F">
              <w:rPr>
                <w:rFonts w:cs="B Zar" w:hint="cs"/>
                <w:sz w:val="20"/>
                <w:szCs w:val="20"/>
                <w:rtl/>
              </w:rPr>
              <w:t xml:space="preserve">کننده نهایی پس از بررسی و همچنین </w:t>
            </w:r>
            <w:r w:rsidR="002664A1" w:rsidRPr="0065029F">
              <w:rPr>
                <w:rFonts w:cs="B Zar" w:hint="cs"/>
                <w:sz w:val="20"/>
                <w:szCs w:val="20"/>
                <w:rtl/>
              </w:rPr>
              <w:t>نتایج دریافتی از عملکرد ارزیابی کننده ناشی از نظرات همکاران، نظرات مراجعا</w:t>
            </w:r>
            <w:r w:rsidR="00D35835">
              <w:rPr>
                <w:rFonts w:cs="B Zar" w:hint="cs"/>
                <w:sz w:val="20"/>
                <w:szCs w:val="20"/>
                <w:rtl/>
              </w:rPr>
              <w:t xml:space="preserve">ن </w:t>
            </w:r>
            <w:r w:rsidR="002664A1" w:rsidRPr="0065029F">
              <w:rPr>
                <w:rFonts w:cs="B Zar" w:hint="cs"/>
                <w:sz w:val="20"/>
                <w:szCs w:val="20"/>
                <w:rtl/>
              </w:rPr>
              <w:t xml:space="preserve">اداری ، اطلاعات مندرج در فرم ارزیابی مستمر </w:t>
            </w:r>
            <w:r w:rsidR="00747D2F" w:rsidRPr="0065029F">
              <w:rPr>
                <w:rFonts w:cs="B Zar" w:hint="cs"/>
                <w:sz w:val="20"/>
                <w:szCs w:val="20"/>
                <w:rtl/>
              </w:rPr>
              <w:t>سالانه ارزیابی شونده و همچنین اظهار نظر ارزیابی شونده نسبت به ثبت و تأیید امتیازات مربوط در ستون ارزیابی کننده اقدام می نماید.</w:t>
            </w:r>
          </w:p>
          <w:p w:rsidR="00142071" w:rsidRPr="0065029F" w:rsidRDefault="00142071" w:rsidP="0094613B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65029F">
              <w:rPr>
                <w:rFonts w:cs="B Zar" w:hint="cs"/>
                <w:sz w:val="20"/>
                <w:szCs w:val="20"/>
                <w:rtl/>
              </w:rPr>
              <w:t xml:space="preserve">3- در صورت توافق در مورد امتیاز نهایی (ستون </w:t>
            </w:r>
            <w:r w:rsidR="00236D37">
              <w:rPr>
                <w:rFonts w:cs="B Zar" w:hint="cs"/>
                <w:sz w:val="20"/>
                <w:szCs w:val="20"/>
                <w:rtl/>
              </w:rPr>
              <w:t>امتیاز مکتسبه)، فرم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Pr="0065029F">
              <w:rPr>
                <w:rFonts w:cs="B Zar" w:hint="cs"/>
                <w:sz w:val="20"/>
                <w:szCs w:val="20"/>
                <w:rtl/>
              </w:rPr>
              <w:t xml:space="preserve">ها پس از امضاء توسط ارزیابی شونده، ارزیابی کننده </w:t>
            </w:r>
            <w:r w:rsidR="00821317" w:rsidRPr="0065029F">
              <w:rPr>
                <w:rFonts w:cs="B Zar" w:hint="cs"/>
                <w:sz w:val="20"/>
                <w:szCs w:val="20"/>
                <w:rtl/>
              </w:rPr>
              <w:t>و تأیید کننده</w:t>
            </w:r>
            <w:r w:rsidR="0094613B">
              <w:rPr>
                <w:rFonts w:cs="B Zar" w:hint="cs"/>
                <w:sz w:val="20"/>
                <w:szCs w:val="20"/>
                <w:rtl/>
              </w:rPr>
              <w:t xml:space="preserve"> نهایی جهت اقدام به اموراداری ارسال </w:t>
            </w:r>
            <w:r w:rsidR="00236D37">
              <w:rPr>
                <w:rFonts w:cs="B Zar" w:hint="cs"/>
                <w:sz w:val="20"/>
                <w:szCs w:val="20"/>
                <w:rtl/>
              </w:rPr>
              <w:t>می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821317" w:rsidRPr="0065029F">
              <w:rPr>
                <w:rFonts w:cs="B Zar" w:hint="cs"/>
                <w:sz w:val="20"/>
                <w:szCs w:val="20"/>
                <w:rtl/>
              </w:rPr>
              <w:t>گردد.</w:t>
            </w:r>
          </w:p>
          <w:p w:rsidR="005B60DD" w:rsidRPr="0065029F" w:rsidRDefault="005B60DD" w:rsidP="00987174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65029F">
              <w:rPr>
                <w:rFonts w:cs="B Zar" w:hint="cs"/>
                <w:sz w:val="20"/>
                <w:szCs w:val="20"/>
                <w:rtl/>
              </w:rPr>
              <w:t>تبصره 2:</w:t>
            </w:r>
            <w:r w:rsidR="00236D3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029F">
              <w:rPr>
                <w:rFonts w:cs="B Zar" w:hint="cs"/>
                <w:sz w:val="20"/>
                <w:szCs w:val="20"/>
                <w:rtl/>
              </w:rPr>
              <w:t xml:space="preserve">امضاء یا اظهار نظر در خصوص فرم ارزیابی توسط ارزیابی شونده </w:t>
            </w:r>
            <w:r w:rsidR="002E58F0" w:rsidRPr="0065029F">
              <w:rPr>
                <w:rFonts w:cs="B Zar" w:hint="cs"/>
                <w:sz w:val="20"/>
                <w:szCs w:val="20"/>
                <w:rtl/>
              </w:rPr>
              <w:t>به منزله اطلاع رسانی مفاد آن به عضو است.</w:t>
            </w:r>
          </w:p>
          <w:p w:rsidR="002E58F0" w:rsidRPr="0065029F" w:rsidRDefault="002E58F0" w:rsidP="0094613B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65029F">
              <w:rPr>
                <w:rFonts w:cs="B Zar" w:hint="cs"/>
                <w:sz w:val="20"/>
                <w:szCs w:val="20"/>
                <w:rtl/>
              </w:rPr>
              <w:t>تبصره3:</w:t>
            </w:r>
            <w:r w:rsidR="0094613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029F">
              <w:rPr>
                <w:rFonts w:cs="B Zar" w:hint="cs"/>
                <w:sz w:val="20"/>
                <w:szCs w:val="20"/>
                <w:rtl/>
              </w:rPr>
              <w:t xml:space="preserve">در صورت عدم توافق نظر در باره </w:t>
            </w:r>
            <w:r w:rsidR="00236D37">
              <w:rPr>
                <w:rFonts w:cs="B Zar" w:hint="cs"/>
                <w:sz w:val="20"/>
                <w:szCs w:val="20"/>
                <w:rtl/>
              </w:rPr>
              <w:t xml:space="preserve">نتیجه ارزیابی </w:t>
            </w:r>
            <w:r w:rsidR="00F94D5E" w:rsidRPr="0065029F">
              <w:rPr>
                <w:rFonts w:cs="B Zar" w:hint="cs"/>
                <w:sz w:val="20"/>
                <w:szCs w:val="20"/>
                <w:rtl/>
              </w:rPr>
              <w:t xml:space="preserve">بین ارزیابی کننده و ارزیابی شونده، نتیجه </w:t>
            </w:r>
            <w:r w:rsidR="0094613B">
              <w:rPr>
                <w:rFonts w:cs="B Zar" w:hint="cs"/>
                <w:sz w:val="20"/>
                <w:szCs w:val="20"/>
                <w:rtl/>
              </w:rPr>
              <w:t xml:space="preserve">به صورت </w:t>
            </w:r>
            <w:r w:rsidR="00F94D5E" w:rsidRPr="0065029F">
              <w:rPr>
                <w:rFonts w:cs="B Zar" w:hint="cs"/>
                <w:sz w:val="20"/>
                <w:szCs w:val="20"/>
                <w:rtl/>
              </w:rPr>
              <w:t>ب</w:t>
            </w:r>
            <w:r w:rsidR="0094613B">
              <w:rPr>
                <w:rFonts w:cs="B Zar" w:hint="cs"/>
                <w:sz w:val="20"/>
                <w:szCs w:val="20"/>
                <w:rtl/>
              </w:rPr>
              <w:t xml:space="preserve"> مکتوب</w:t>
            </w:r>
            <w:r w:rsidR="0094613B" w:rsidRPr="0065029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94613B">
              <w:rPr>
                <w:rFonts w:cs="B Zar" w:hint="cs"/>
                <w:sz w:val="20"/>
                <w:szCs w:val="20"/>
                <w:rtl/>
              </w:rPr>
              <w:t>ب</w:t>
            </w:r>
            <w:r w:rsidR="00F94D5E" w:rsidRPr="0065029F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="00DC5E73" w:rsidRPr="0065029F">
              <w:rPr>
                <w:rFonts w:cs="B Zar" w:hint="cs"/>
                <w:sz w:val="20"/>
                <w:szCs w:val="20"/>
                <w:rtl/>
              </w:rPr>
              <w:t>امور اداری ج</w:t>
            </w:r>
            <w:r w:rsidR="00236D37">
              <w:rPr>
                <w:rFonts w:cs="B Zar" w:hint="cs"/>
                <w:sz w:val="20"/>
                <w:szCs w:val="20"/>
                <w:rtl/>
              </w:rPr>
              <w:t>هت بررسی و اتخاذ تصمیم ارسال می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DC5E73" w:rsidRPr="0065029F">
              <w:rPr>
                <w:rFonts w:cs="B Zar" w:hint="cs"/>
                <w:sz w:val="20"/>
                <w:szCs w:val="20"/>
                <w:rtl/>
              </w:rPr>
              <w:t>گردد.</w:t>
            </w:r>
            <w:r w:rsidR="00BE29B3">
              <w:rPr>
                <w:rFonts w:cs="B Zar" w:hint="cs"/>
                <w:sz w:val="20"/>
                <w:szCs w:val="20"/>
                <w:rtl/>
              </w:rPr>
              <w:t>و در صورت عدم توافق</w:t>
            </w:r>
            <w:r w:rsidR="00236D37">
              <w:rPr>
                <w:rFonts w:cs="B Zar" w:hint="cs"/>
                <w:sz w:val="20"/>
                <w:szCs w:val="20"/>
                <w:rtl/>
              </w:rPr>
              <w:t xml:space="preserve"> موضوع به کمیته اجرایی منعکس می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BE29B3">
              <w:rPr>
                <w:rFonts w:cs="B Zar" w:hint="cs"/>
                <w:sz w:val="20"/>
                <w:szCs w:val="20"/>
                <w:rtl/>
              </w:rPr>
              <w:t>گردد.</w:t>
            </w:r>
            <w:r w:rsidR="00DC5E73" w:rsidRPr="0065029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367B68" w:rsidRPr="0065029F" w:rsidRDefault="00367B68" w:rsidP="00987174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65029F">
              <w:rPr>
                <w:rFonts w:cs="B Zar" w:hint="cs"/>
                <w:sz w:val="20"/>
                <w:szCs w:val="20"/>
                <w:rtl/>
              </w:rPr>
              <w:t xml:space="preserve">تبصره4: در طول دوره ارزیابی چنانچه مسئول بلافصل تغییر یابد </w:t>
            </w:r>
            <w:r w:rsidR="00236D37">
              <w:rPr>
                <w:rFonts w:cs="B Zar" w:hint="cs"/>
                <w:sz w:val="20"/>
                <w:szCs w:val="20"/>
                <w:rtl/>
              </w:rPr>
              <w:t>سرپرست جدید می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236D37">
              <w:rPr>
                <w:rFonts w:cs="B Zar" w:hint="cs"/>
                <w:sz w:val="20"/>
                <w:szCs w:val="20"/>
                <w:rtl/>
              </w:rPr>
              <w:t>تواند اعضا را حتی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236D37">
              <w:rPr>
                <w:rFonts w:cs="B Zar" w:hint="cs"/>
                <w:sz w:val="20"/>
                <w:szCs w:val="20"/>
                <w:rtl/>
              </w:rPr>
              <w:t>ا</w:t>
            </w:r>
            <w:r w:rsidR="00DA581D" w:rsidRPr="0065029F">
              <w:rPr>
                <w:rFonts w:cs="B Zar" w:hint="cs"/>
                <w:sz w:val="20"/>
                <w:szCs w:val="20"/>
                <w:rtl/>
              </w:rPr>
              <w:t xml:space="preserve">لامکان با هماهنگی مسئول قبلی یا با نظر </w:t>
            </w:r>
            <w:r w:rsidR="00236D37">
              <w:rPr>
                <w:rFonts w:cs="B Zar" w:hint="cs"/>
                <w:sz w:val="20"/>
                <w:szCs w:val="20"/>
                <w:rtl/>
              </w:rPr>
              <w:t>تأیید</w:t>
            </w:r>
            <w:r w:rsidR="00E415ED" w:rsidRPr="0065029F">
              <w:rPr>
                <w:rFonts w:cs="B Zar" w:hint="cs"/>
                <w:sz w:val="20"/>
                <w:szCs w:val="20"/>
                <w:rtl/>
              </w:rPr>
              <w:t>کننده نهایی مورد ارزیابی قرار دهد.</w:t>
            </w:r>
          </w:p>
          <w:p w:rsidR="00975A1C" w:rsidRPr="0065029F" w:rsidRDefault="00975A1C" w:rsidP="00987174">
            <w:pPr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65029F">
              <w:rPr>
                <w:rFonts w:cs="B Zar" w:hint="cs"/>
                <w:sz w:val="20"/>
                <w:szCs w:val="20"/>
                <w:rtl/>
              </w:rPr>
              <w:t xml:space="preserve">تبصره6: به منظور کنترل </w:t>
            </w:r>
            <w:r w:rsidR="007E6035" w:rsidRPr="0065029F">
              <w:rPr>
                <w:rFonts w:cs="B Zar" w:hint="cs"/>
                <w:sz w:val="20"/>
                <w:szCs w:val="20"/>
                <w:rtl/>
              </w:rPr>
              <w:t>و محدود نمودن خطاهای رایج</w:t>
            </w:r>
            <w:r w:rsidR="00236D37">
              <w:rPr>
                <w:rFonts w:cs="B Zar" w:hint="cs"/>
                <w:sz w:val="20"/>
                <w:szCs w:val="20"/>
                <w:rtl/>
              </w:rPr>
              <w:t xml:space="preserve"> در ارزیابی عملکرد که موجب بزرگ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236D37">
              <w:rPr>
                <w:rFonts w:cs="B Zar" w:hint="cs"/>
                <w:sz w:val="20"/>
                <w:szCs w:val="20"/>
                <w:rtl/>
              </w:rPr>
              <w:t>نمایی و یا کوچک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7E6035" w:rsidRPr="0065029F">
              <w:rPr>
                <w:rFonts w:cs="B Zar" w:hint="cs"/>
                <w:sz w:val="20"/>
                <w:szCs w:val="20"/>
                <w:rtl/>
              </w:rPr>
              <w:t>نمایی ارزیا</w:t>
            </w:r>
            <w:r w:rsidR="00236D37">
              <w:rPr>
                <w:rFonts w:cs="B Zar" w:hint="cs"/>
                <w:sz w:val="20"/>
                <w:szCs w:val="20"/>
                <w:rtl/>
              </w:rPr>
              <w:t>بی عملکرد(ارزیابی غیر واقعی) می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7E6035" w:rsidRPr="0065029F">
              <w:rPr>
                <w:rFonts w:cs="B Zar" w:hint="cs"/>
                <w:sz w:val="20"/>
                <w:szCs w:val="20"/>
                <w:rtl/>
              </w:rPr>
              <w:t xml:space="preserve">شود، مسئول بلافصل </w:t>
            </w:r>
            <w:r w:rsidR="001D1917" w:rsidRPr="0065029F">
              <w:rPr>
                <w:rFonts w:cs="B Zar" w:hint="cs"/>
                <w:sz w:val="20"/>
                <w:szCs w:val="20"/>
                <w:rtl/>
              </w:rPr>
              <w:t xml:space="preserve">موظف است گزارش توجیهی مستند از رفتار و عملکرد عضوی که بیشترین یا کمترین </w:t>
            </w:r>
            <w:r w:rsidR="00E33FAB" w:rsidRPr="0065029F">
              <w:rPr>
                <w:rFonts w:cs="B Zar" w:hint="cs"/>
                <w:sz w:val="20"/>
                <w:szCs w:val="20"/>
                <w:rtl/>
              </w:rPr>
              <w:t xml:space="preserve">امتیاز از ارزیابی عملکرد را کسب نموده است به صورت </w:t>
            </w:r>
            <w:r w:rsidR="00236D37">
              <w:rPr>
                <w:rFonts w:cs="B Zar" w:hint="cs"/>
                <w:sz w:val="20"/>
                <w:szCs w:val="20"/>
                <w:rtl/>
              </w:rPr>
              <w:t>ضمیمه فرم</w:t>
            </w:r>
            <w:r w:rsidR="00236D37">
              <w:rPr>
                <w:rFonts w:cs="B Zar"/>
                <w:sz w:val="20"/>
                <w:szCs w:val="20"/>
                <w:rtl/>
              </w:rPr>
              <w:softHyphen/>
            </w:r>
            <w:r w:rsidR="00236D37">
              <w:rPr>
                <w:rFonts w:cs="B Zar" w:hint="cs"/>
                <w:sz w:val="20"/>
                <w:szCs w:val="20"/>
                <w:rtl/>
              </w:rPr>
              <w:t>های ارزیابی به تأیید</w:t>
            </w:r>
            <w:r w:rsidR="00E33FAB" w:rsidRPr="0065029F">
              <w:rPr>
                <w:rFonts w:cs="B Zar" w:hint="cs"/>
                <w:sz w:val="20"/>
                <w:szCs w:val="20"/>
                <w:rtl/>
              </w:rPr>
              <w:t>کننده نهایی ارائه دهد.</w:t>
            </w:r>
          </w:p>
          <w:p w:rsidR="00974C46" w:rsidRPr="00A74BE4" w:rsidRDefault="00974C46" w:rsidP="00FE3D8F">
            <w:pPr>
              <w:spacing w:after="0"/>
              <w:rPr>
                <w:rFonts w:cs="B Zar"/>
                <w:rtl/>
              </w:rPr>
            </w:pPr>
          </w:p>
        </w:tc>
      </w:tr>
      <w:tr w:rsidR="00BF637D" w:rsidTr="00381017">
        <w:trPr>
          <w:trHeight w:val="149"/>
        </w:trPr>
        <w:tc>
          <w:tcPr>
            <w:tcW w:w="11199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F637D" w:rsidRPr="00B72025" w:rsidRDefault="00B72025" w:rsidP="00FE3D8F">
            <w:pPr>
              <w:pStyle w:val="Heading1"/>
              <w:bidi w:val="0"/>
              <w:spacing w:before="0" w:line="240" w:lineRule="auto"/>
              <w:jc w:val="center"/>
              <w:rPr>
                <w:rFonts w:cs="B Zar"/>
              </w:rPr>
            </w:pPr>
            <w:r w:rsidRPr="00B72025">
              <w:rPr>
                <w:rFonts w:cs="B Zar" w:hint="cs"/>
                <w:sz w:val="18"/>
                <w:szCs w:val="18"/>
                <w:rtl/>
              </w:rPr>
              <w:t xml:space="preserve">نتایج ارزیابی عضو </w:t>
            </w:r>
            <w:r w:rsidRPr="00941508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(توسط مسئول بلافصل تکمیل گردد)</w:t>
            </w:r>
          </w:p>
        </w:tc>
      </w:tr>
      <w:tr w:rsidR="00FA0C20" w:rsidTr="00381017">
        <w:trPr>
          <w:trHeight w:val="240"/>
        </w:trPr>
        <w:tc>
          <w:tcPr>
            <w:tcW w:w="37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47E" w:rsidRPr="00EE447E" w:rsidRDefault="00EE447E" w:rsidP="00FE3D8F">
            <w:pPr>
              <w:pStyle w:val="Heading1"/>
              <w:spacing w:before="0" w:line="240" w:lineRule="auto"/>
              <w:rPr>
                <w:rFonts w:cs="B Zar"/>
                <w:sz w:val="18"/>
                <w:szCs w:val="18"/>
                <w:rtl/>
              </w:rPr>
            </w:pPr>
            <w:r w:rsidRPr="00EE447E">
              <w:rPr>
                <w:rFonts w:cs="B Zar" w:hint="cs"/>
                <w:sz w:val="18"/>
                <w:szCs w:val="18"/>
                <w:rtl/>
              </w:rPr>
              <w:t>امتیاز عمومی:</w:t>
            </w:r>
          </w:p>
        </w:tc>
        <w:tc>
          <w:tcPr>
            <w:tcW w:w="33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47E" w:rsidRPr="00EE447E" w:rsidRDefault="00EE447E" w:rsidP="00FE3D8F">
            <w:pPr>
              <w:pStyle w:val="Heading1"/>
              <w:spacing w:before="0" w:line="240" w:lineRule="auto"/>
              <w:rPr>
                <w:rFonts w:cs="B Zar"/>
                <w:sz w:val="18"/>
                <w:szCs w:val="18"/>
                <w:rtl/>
              </w:rPr>
            </w:pPr>
            <w:r w:rsidRPr="00EE447E">
              <w:rPr>
                <w:rFonts w:cs="B Zar" w:hint="cs"/>
                <w:sz w:val="18"/>
                <w:szCs w:val="18"/>
                <w:rtl/>
              </w:rPr>
              <w:t>امتیاز اختصاصی :</w:t>
            </w:r>
          </w:p>
        </w:tc>
        <w:tc>
          <w:tcPr>
            <w:tcW w:w="410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447E" w:rsidRPr="00EE447E" w:rsidRDefault="00EE447E" w:rsidP="00FE3D8F">
            <w:pPr>
              <w:pStyle w:val="Heading1"/>
              <w:spacing w:before="0" w:line="240" w:lineRule="auto"/>
              <w:rPr>
                <w:rFonts w:cs="B Zar"/>
                <w:sz w:val="18"/>
                <w:szCs w:val="18"/>
                <w:rtl/>
              </w:rPr>
            </w:pPr>
            <w:r w:rsidRPr="00EE447E">
              <w:rPr>
                <w:rFonts w:cs="B Zar" w:hint="cs"/>
                <w:sz w:val="18"/>
                <w:szCs w:val="18"/>
                <w:rtl/>
              </w:rPr>
              <w:t>امتیاز کل:</w:t>
            </w:r>
          </w:p>
        </w:tc>
      </w:tr>
      <w:tr w:rsidR="00EE447E" w:rsidTr="00381017">
        <w:trPr>
          <w:trHeight w:val="296"/>
        </w:trPr>
        <w:tc>
          <w:tcPr>
            <w:tcW w:w="11199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447E" w:rsidRPr="00216B66" w:rsidRDefault="00216B66" w:rsidP="00FE3D8F">
            <w:pPr>
              <w:pStyle w:val="Heading1"/>
              <w:spacing w:before="0"/>
              <w:jc w:val="center"/>
              <w:rPr>
                <w:rFonts w:cs="B Zar"/>
                <w:rtl/>
              </w:rPr>
            </w:pPr>
            <w:r w:rsidRPr="00216B66">
              <w:rPr>
                <w:rFonts w:cs="B Zar" w:hint="cs"/>
                <w:sz w:val="16"/>
                <w:szCs w:val="16"/>
                <w:rtl/>
              </w:rPr>
              <w:t>تحلیل عملکرد</w:t>
            </w:r>
          </w:p>
        </w:tc>
      </w:tr>
      <w:tr w:rsidR="00AC1EE3" w:rsidTr="00B63F13">
        <w:trPr>
          <w:trHeight w:val="139"/>
        </w:trPr>
        <w:tc>
          <w:tcPr>
            <w:tcW w:w="5670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9D7" w:rsidRPr="002A0547" w:rsidRDefault="00D959D7" w:rsidP="00FE3D8F">
            <w:pPr>
              <w:pStyle w:val="Heading1"/>
              <w:spacing w:before="0"/>
              <w:jc w:val="center"/>
              <w:rPr>
                <w:rFonts w:cs="B Zar"/>
                <w:sz w:val="18"/>
                <w:szCs w:val="18"/>
                <w:rtl/>
              </w:rPr>
            </w:pPr>
            <w:r w:rsidRPr="002A0547">
              <w:rPr>
                <w:rFonts w:cs="B Zar" w:hint="cs"/>
                <w:sz w:val="18"/>
                <w:szCs w:val="18"/>
                <w:rtl/>
              </w:rPr>
              <w:t xml:space="preserve">نقاط قوت عملکرد </w:t>
            </w:r>
            <w:r w:rsidR="006A7722">
              <w:rPr>
                <w:rFonts w:cs="B Zar" w:hint="cs"/>
                <w:sz w:val="18"/>
                <w:szCs w:val="18"/>
                <w:rtl/>
              </w:rPr>
              <w:t>و شیوه</w:t>
            </w:r>
            <w:r w:rsidR="006A7722">
              <w:rPr>
                <w:rFonts w:cs="B Zar"/>
                <w:sz w:val="18"/>
                <w:szCs w:val="18"/>
                <w:rtl/>
              </w:rPr>
              <w:softHyphen/>
            </w:r>
            <w:r w:rsidR="002A0547" w:rsidRPr="002A0547">
              <w:rPr>
                <w:rFonts w:cs="B Zar" w:hint="cs"/>
                <w:sz w:val="18"/>
                <w:szCs w:val="18"/>
                <w:rtl/>
              </w:rPr>
              <w:t>های تقویت آن</w:t>
            </w:r>
          </w:p>
        </w:tc>
        <w:tc>
          <w:tcPr>
            <w:tcW w:w="5529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959D7" w:rsidRPr="002A0547" w:rsidRDefault="006A7722" w:rsidP="00FE3D8F">
            <w:pPr>
              <w:pStyle w:val="Heading1"/>
              <w:spacing w:before="0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نقاط قابل بهبود عملکرد و راه</w:t>
            </w:r>
            <w:r w:rsidR="002A0547" w:rsidRPr="002A0547">
              <w:rPr>
                <w:rFonts w:cs="B Zar" w:hint="cs"/>
                <w:sz w:val="18"/>
                <w:szCs w:val="18"/>
                <w:rtl/>
              </w:rPr>
              <w:t>های اصلاح و بهبود آن</w:t>
            </w:r>
          </w:p>
        </w:tc>
      </w:tr>
      <w:tr w:rsidR="00FA0C20" w:rsidTr="00002329">
        <w:trPr>
          <w:trHeight w:val="1618"/>
        </w:trPr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405BE" w:rsidRPr="002B199F" w:rsidRDefault="006405BE" w:rsidP="00FE3D8F">
            <w:pPr>
              <w:pStyle w:val="Heading1"/>
              <w:spacing w:before="0"/>
              <w:rPr>
                <w:rFonts w:cs="B Zar"/>
                <w:sz w:val="20"/>
                <w:szCs w:val="20"/>
                <w:rtl/>
              </w:rPr>
            </w:pPr>
            <w:r w:rsidRPr="0079034A">
              <w:rPr>
                <w:rFonts w:cs="B Zar" w:hint="cs"/>
                <w:sz w:val="20"/>
                <w:szCs w:val="20"/>
                <w:rtl/>
              </w:rPr>
              <w:t>1</w:t>
            </w:r>
            <w:r w:rsidRPr="002B199F">
              <w:rPr>
                <w:rFonts w:cs="B Zar" w:hint="cs"/>
                <w:sz w:val="20"/>
                <w:szCs w:val="20"/>
                <w:rtl/>
              </w:rPr>
              <w:t>-</w:t>
            </w:r>
            <w:r w:rsidR="002B199F" w:rsidRPr="002B199F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</w:t>
            </w:r>
            <w:r w:rsidR="002F1862">
              <w:rPr>
                <w:rFonts w:cs="B Zar" w:hint="cs"/>
                <w:sz w:val="20"/>
                <w:szCs w:val="20"/>
                <w:rtl/>
              </w:rPr>
              <w:t>.</w:t>
            </w:r>
          </w:p>
          <w:p w:rsidR="002B199F" w:rsidRPr="002B199F" w:rsidRDefault="002B199F" w:rsidP="00FE3D8F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2B199F">
              <w:rPr>
                <w:rFonts w:cs="B Zar" w:hint="cs"/>
                <w:sz w:val="16"/>
                <w:szCs w:val="16"/>
                <w:rtl/>
              </w:rPr>
              <w:t>2-.........................................................................</w:t>
            </w:r>
            <w:r w:rsidR="00EE1C9E">
              <w:rPr>
                <w:rFonts w:cs="B Zar" w:hint="cs"/>
                <w:sz w:val="16"/>
                <w:szCs w:val="16"/>
                <w:rtl/>
              </w:rPr>
              <w:t>.........................</w:t>
            </w:r>
          </w:p>
          <w:p w:rsidR="002B199F" w:rsidRPr="002B199F" w:rsidRDefault="002B199F" w:rsidP="00FE3D8F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2B199F">
              <w:rPr>
                <w:rFonts w:cs="B Zar" w:hint="cs"/>
                <w:sz w:val="16"/>
                <w:szCs w:val="16"/>
                <w:rtl/>
              </w:rPr>
              <w:t>3-........................................................................</w:t>
            </w:r>
            <w:r w:rsidR="00EE1C9E">
              <w:rPr>
                <w:rFonts w:cs="B Zar" w:hint="cs"/>
                <w:sz w:val="16"/>
                <w:szCs w:val="16"/>
                <w:rtl/>
              </w:rPr>
              <w:t>.........................</w:t>
            </w:r>
            <w:r w:rsidR="00E01B2B">
              <w:rPr>
                <w:rFonts w:cs="B Zar" w:hint="cs"/>
                <w:sz w:val="16"/>
                <w:szCs w:val="16"/>
                <w:rtl/>
              </w:rPr>
              <w:t>.</w:t>
            </w:r>
          </w:p>
          <w:p w:rsidR="002B199F" w:rsidRPr="002B199F" w:rsidRDefault="002B199F" w:rsidP="00FE3D8F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2B199F">
              <w:rPr>
                <w:rFonts w:cs="B Zar" w:hint="cs"/>
                <w:sz w:val="16"/>
                <w:szCs w:val="16"/>
                <w:rtl/>
              </w:rPr>
              <w:t>4-........................................................................</w:t>
            </w:r>
            <w:r w:rsidR="00EE1C9E">
              <w:rPr>
                <w:rFonts w:cs="B Zar" w:hint="cs"/>
                <w:sz w:val="16"/>
                <w:szCs w:val="16"/>
                <w:rtl/>
              </w:rPr>
              <w:t>.........................</w:t>
            </w:r>
            <w:r w:rsidR="00E01B2B">
              <w:rPr>
                <w:rFonts w:cs="B Zar" w:hint="cs"/>
                <w:sz w:val="16"/>
                <w:szCs w:val="16"/>
                <w:rtl/>
              </w:rPr>
              <w:t>.</w:t>
            </w:r>
          </w:p>
          <w:p w:rsidR="002B199F" w:rsidRPr="002B199F" w:rsidRDefault="002B199F" w:rsidP="00FE3D8F">
            <w:pPr>
              <w:rPr>
                <w:rtl/>
              </w:rPr>
            </w:pPr>
            <w:r w:rsidRPr="002B199F">
              <w:rPr>
                <w:rFonts w:cs="B Zar" w:hint="cs"/>
                <w:sz w:val="16"/>
                <w:szCs w:val="16"/>
                <w:rtl/>
              </w:rPr>
              <w:t>5-.......................................................................</w:t>
            </w:r>
            <w:r w:rsidR="00EE1C9E">
              <w:rPr>
                <w:rFonts w:cs="B Zar" w:hint="cs"/>
                <w:sz w:val="16"/>
                <w:szCs w:val="16"/>
                <w:rtl/>
              </w:rPr>
              <w:t>..........................</w:t>
            </w:r>
            <w:r w:rsidR="00E01B2B">
              <w:rPr>
                <w:rFonts w:cs="B Zar" w:hint="cs"/>
                <w:sz w:val="16"/>
                <w:szCs w:val="16"/>
                <w:rtl/>
              </w:rPr>
              <w:t>.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05BE" w:rsidRPr="0079034A" w:rsidRDefault="0079034A" w:rsidP="00FE3D8F">
            <w:pPr>
              <w:pStyle w:val="Heading1"/>
              <w:spacing w:before="0"/>
              <w:rPr>
                <w:rFonts w:cs="B Zar"/>
                <w:sz w:val="20"/>
                <w:szCs w:val="20"/>
                <w:rtl/>
              </w:rPr>
            </w:pPr>
            <w:r w:rsidRPr="0079034A">
              <w:rPr>
                <w:rFonts w:cs="B Zar" w:hint="cs"/>
                <w:sz w:val="16"/>
                <w:szCs w:val="16"/>
                <w:rtl/>
              </w:rPr>
              <w:t>1</w:t>
            </w:r>
            <w:r w:rsidRPr="0079034A">
              <w:rPr>
                <w:rFonts w:cs="B Zar" w:hint="cs"/>
                <w:sz w:val="20"/>
                <w:szCs w:val="20"/>
                <w:rtl/>
              </w:rPr>
              <w:t>-..........................................................</w:t>
            </w:r>
          </w:p>
          <w:p w:rsidR="0079034A" w:rsidRPr="0079034A" w:rsidRDefault="0079034A" w:rsidP="00FE3D8F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79034A">
              <w:rPr>
                <w:rFonts w:cs="B Zar" w:hint="cs"/>
                <w:sz w:val="16"/>
                <w:szCs w:val="16"/>
                <w:rtl/>
              </w:rPr>
              <w:t>2-.......................................................................</w:t>
            </w:r>
            <w:r w:rsidR="002E54D2">
              <w:rPr>
                <w:rFonts w:cs="B Zar" w:hint="cs"/>
                <w:sz w:val="16"/>
                <w:szCs w:val="16"/>
                <w:rtl/>
              </w:rPr>
              <w:t>.................</w:t>
            </w:r>
          </w:p>
          <w:p w:rsidR="0079034A" w:rsidRPr="0079034A" w:rsidRDefault="0079034A" w:rsidP="00FE3D8F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79034A">
              <w:rPr>
                <w:rFonts w:cs="B Zar" w:hint="cs"/>
                <w:sz w:val="16"/>
                <w:szCs w:val="16"/>
                <w:rtl/>
              </w:rPr>
              <w:t>3-............................................................................</w:t>
            </w:r>
            <w:r w:rsidR="002E54D2">
              <w:rPr>
                <w:rFonts w:cs="B Zar" w:hint="cs"/>
                <w:sz w:val="16"/>
                <w:szCs w:val="16"/>
                <w:rtl/>
              </w:rPr>
              <w:t>............</w:t>
            </w:r>
          </w:p>
          <w:p w:rsidR="0079034A" w:rsidRPr="0079034A" w:rsidRDefault="0079034A" w:rsidP="00FE3D8F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79034A">
              <w:rPr>
                <w:rFonts w:cs="B Zar" w:hint="cs"/>
                <w:sz w:val="16"/>
                <w:szCs w:val="16"/>
                <w:rtl/>
              </w:rPr>
              <w:t>4-.............................................................................</w:t>
            </w:r>
            <w:r w:rsidR="002E54D2">
              <w:rPr>
                <w:rFonts w:cs="B Zar" w:hint="cs"/>
                <w:sz w:val="16"/>
                <w:szCs w:val="16"/>
                <w:rtl/>
              </w:rPr>
              <w:t>...........</w:t>
            </w:r>
          </w:p>
          <w:p w:rsidR="0079034A" w:rsidRDefault="0079034A" w:rsidP="00FE3D8F">
            <w:pPr>
              <w:spacing w:after="0" w:line="240" w:lineRule="auto"/>
              <w:rPr>
                <w:rtl/>
              </w:rPr>
            </w:pPr>
            <w:r w:rsidRPr="0079034A">
              <w:rPr>
                <w:rFonts w:cs="B Zar" w:hint="cs"/>
                <w:sz w:val="16"/>
                <w:szCs w:val="16"/>
                <w:rtl/>
              </w:rPr>
              <w:t>5-................................................................................</w:t>
            </w:r>
            <w:r w:rsidR="002E54D2">
              <w:rPr>
                <w:rFonts w:cs="B Zar" w:hint="cs"/>
                <w:sz w:val="16"/>
                <w:szCs w:val="16"/>
                <w:rtl/>
              </w:rPr>
              <w:t>........</w:t>
            </w:r>
          </w:p>
          <w:p w:rsidR="0032471C" w:rsidRPr="0079034A" w:rsidRDefault="0032471C" w:rsidP="00FE3D8F">
            <w:pPr>
              <w:spacing w:after="0"/>
              <w:rPr>
                <w:rtl/>
              </w:rPr>
            </w:pPr>
          </w:p>
        </w:tc>
      </w:tr>
      <w:tr w:rsidR="00CB15CB" w:rsidTr="00002329">
        <w:trPr>
          <w:trHeight w:val="2130"/>
        </w:trPr>
        <w:tc>
          <w:tcPr>
            <w:tcW w:w="11199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15CB" w:rsidRDefault="00CB15CB" w:rsidP="00FE3D8F">
            <w:pPr>
              <w:pStyle w:val="Heading1"/>
              <w:spacing w:before="0"/>
              <w:rPr>
                <w:rFonts w:cs="B Zar"/>
                <w:sz w:val="16"/>
                <w:szCs w:val="16"/>
                <w:rtl/>
              </w:rPr>
            </w:pPr>
            <w:r w:rsidRPr="00CB15CB">
              <w:rPr>
                <w:rFonts w:cs="B Zar" w:hint="cs"/>
                <w:sz w:val="14"/>
                <w:szCs w:val="14"/>
                <w:rtl/>
              </w:rPr>
              <w:t>پیشنهادات تأیید کننده نهایی در مورد ارزیابی شونده با توجه به نتیجه ارزیابی و رعایت مقررات مربوط:</w:t>
            </w:r>
          </w:p>
          <w:p w:rsidR="000332EF" w:rsidRDefault="009F1327" w:rsidP="00FE3D8F">
            <w:pPr>
              <w:spacing w:after="0"/>
              <w:rPr>
                <w:rFonts w:cs="B Zar"/>
                <w:rtl/>
              </w:rPr>
            </w:pPr>
            <w:r w:rsidRPr="008152B1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□</w:t>
            </w:r>
            <w:r w:rsidR="006300EB" w:rsidRPr="008152B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</w:rPr>
              <w:t>اعطای یک پایه تشویقی</w:t>
            </w:r>
            <w:r w:rsidR="006300EB" w:rsidRPr="008152B1">
              <w:rPr>
                <w:rFonts w:asciiTheme="minorBidi" w:hAnsiTheme="minorBidi" w:cs="B Zar" w:hint="cs"/>
                <w:sz w:val="14"/>
                <w:szCs w:val="14"/>
                <w:rtl/>
              </w:rPr>
              <w:t xml:space="preserve"> </w:t>
            </w:r>
            <w:r w:rsidR="006300EB" w:rsidRPr="006300EB">
              <w:rPr>
                <w:rFonts w:asciiTheme="minorBidi" w:hAnsiTheme="minorBidi" w:cs="B Zar" w:hint="cs"/>
                <w:sz w:val="18"/>
                <w:szCs w:val="18"/>
                <w:rtl/>
              </w:rPr>
              <w:t>(با رعایت سهمیه حداکثر 10%اعضای واجد شرایط)</w:t>
            </w:r>
          </w:p>
          <w:p w:rsidR="006300EB" w:rsidRDefault="006300EB" w:rsidP="00FE3D8F">
            <w:pPr>
              <w:spacing w:after="0"/>
              <w:rPr>
                <w:rFonts w:cs="B Zar"/>
                <w:rtl/>
              </w:rPr>
            </w:pPr>
            <w:r w:rsidRPr="008152B1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□</w:t>
            </w:r>
            <w:r w:rsidR="00233B70" w:rsidRPr="008152B1">
              <w:rPr>
                <w:rFonts w:cs="B Zar" w:hint="cs"/>
                <w:b/>
                <w:bCs/>
                <w:sz w:val="14"/>
                <w:szCs w:val="14"/>
                <w:rtl/>
              </w:rPr>
              <w:t>اعطای پایه دوم تشویقی</w:t>
            </w:r>
            <w:r w:rsidR="00233B70" w:rsidRPr="008152B1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233B70" w:rsidRPr="00233B70">
              <w:rPr>
                <w:rFonts w:cs="B Zar" w:hint="cs"/>
                <w:sz w:val="18"/>
                <w:szCs w:val="18"/>
                <w:rtl/>
              </w:rPr>
              <w:t>(به استناد تبصره 2 ماده 22 آیین نامه استخدامی اعضای غیر هیأت علمی)</w:t>
            </w:r>
          </w:p>
          <w:p w:rsidR="00233B70" w:rsidRDefault="00233B70" w:rsidP="00692DBC">
            <w:pPr>
              <w:spacing w:after="0"/>
              <w:rPr>
                <w:rFonts w:cs="B Zar"/>
                <w:sz w:val="18"/>
                <w:szCs w:val="18"/>
                <w:rtl/>
              </w:rPr>
            </w:pPr>
            <w:r w:rsidRPr="0049049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□</w:t>
            </w:r>
            <w:r w:rsidR="00CB2549" w:rsidRPr="0016218B">
              <w:rPr>
                <w:rFonts w:cs="B Zar" w:hint="cs"/>
                <w:b/>
                <w:bCs/>
                <w:sz w:val="14"/>
                <w:szCs w:val="14"/>
                <w:rtl/>
              </w:rPr>
              <w:t>آموزش های تخصصی و عمومی</w:t>
            </w:r>
            <w:r w:rsidR="00CB2549" w:rsidRPr="0016218B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CB2549" w:rsidRPr="00CB2549">
              <w:rPr>
                <w:rFonts w:cs="B Zar" w:hint="cs"/>
                <w:sz w:val="18"/>
                <w:szCs w:val="18"/>
                <w:rtl/>
              </w:rPr>
              <w:t xml:space="preserve">(به استناد ماده </w:t>
            </w:r>
            <w:r w:rsidR="00692DBC">
              <w:rPr>
                <w:rFonts w:cs="B Zar"/>
                <w:sz w:val="18"/>
                <w:szCs w:val="18"/>
              </w:rPr>
              <w:t>51</w:t>
            </w:r>
            <w:bookmarkStart w:id="0" w:name="_GoBack"/>
            <w:bookmarkEnd w:id="0"/>
            <w:r w:rsidR="00CB2549" w:rsidRPr="00CB2549">
              <w:rPr>
                <w:rFonts w:cs="B Zar" w:hint="cs"/>
                <w:sz w:val="18"/>
                <w:szCs w:val="18"/>
                <w:rtl/>
              </w:rPr>
              <w:t>آیین نامه استخدامی اعضای غیر هیأت علمی)</w:t>
            </w:r>
          </w:p>
          <w:p w:rsidR="00490497" w:rsidRDefault="00490497" w:rsidP="00FE3D8F">
            <w:pPr>
              <w:spacing w:after="0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16218B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□</w:t>
            </w:r>
            <w:r w:rsidR="0016218B" w:rsidRPr="0016218B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انتصاب پست های مدیریتی و سرپرستی </w:t>
            </w:r>
          </w:p>
          <w:p w:rsidR="008152B1" w:rsidRPr="0016218B" w:rsidRDefault="008152B1" w:rsidP="00AB7324">
            <w:pPr>
              <w:spacing w:after="0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دلایل انتخاب مورد یا موارد </w:t>
            </w:r>
            <w:r w:rsidR="007F5068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فو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E3D8F">
              <w:rPr>
                <w:rFonts w:cs="B Zar" w:hint="cs"/>
                <w:b/>
                <w:bCs/>
                <w:sz w:val="14"/>
                <w:szCs w:val="14"/>
                <w:rtl/>
              </w:rPr>
              <w:t>.</w:t>
            </w:r>
          </w:p>
          <w:p w:rsidR="006300EB" w:rsidRPr="006300EB" w:rsidRDefault="006300EB" w:rsidP="00FE3D8F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96699E" w:rsidTr="00002329">
        <w:trPr>
          <w:trHeight w:val="813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6699E" w:rsidRPr="00D02AC7" w:rsidRDefault="0096699E" w:rsidP="00FE3D8F">
            <w:pPr>
              <w:rPr>
                <w:rFonts w:cs="B Zar"/>
                <w:sz w:val="16"/>
                <w:szCs w:val="16"/>
                <w:rtl/>
              </w:rPr>
            </w:pPr>
            <w:r w:rsidRPr="00D02AC7">
              <w:rPr>
                <w:rFonts w:cs="B Zar" w:hint="cs"/>
                <w:sz w:val="16"/>
                <w:szCs w:val="16"/>
                <w:rtl/>
              </w:rPr>
              <w:t>نام و نام خانوادگی ارزیابی شونده:</w:t>
            </w:r>
          </w:p>
          <w:p w:rsidR="00FB131E" w:rsidRPr="00CB15CB" w:rsidRDefault="00FB131E" w:rsidP="00FE3D8F">
            <w:pPr>
              <w:jc w:val="right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امضاء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699E" w:rsidRPr="00D02AC7" w:rsidRDefault="0096699E" w:rsidP="00FE3D8F">
            <w:pPr>
              <w:rPr>
                <w:rFonts w:cs="B Zar"/>
                <w:sz w:val="16"/>
                <w:szCs w:val="16"/>
                <w:rtl/>
              </w:rPr>
            </w:pPr>
            <w:r w:rsidRPr="00D02AC7">
              <w:rPr>
                <w:rFonts w:cs="B Zar" w:hint="cs"/>
                <w:sz w:val="16"/>
                <w:szCs w:val="16"/>
                <w:rtl/>
              </w:rPr>
              <w:t>نام و نام خانوادگی ارزیابی کننده:</w:t>
            </w:r>
          </w:p>
          <w:p w:rsidR="00FB131E" w:rsidRPr="00CB15CB" w:rsidRDefault="00FB131E" w:rsidP="001809CD">
            <w:pPr>
              <w:spacing w:line="240" w:lineRule="auto"/>
              <w:jc w:val="right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امضاء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6699E" w:rsidRPr="00D02AC7" w:rsidRDefault="002D425A" w:rsidP="001809CD">
            <w:pPr>
              <w:spacing w:line="240" w:lineRule="auto"/>
              <w:rPr>
                <w:rFonts w:cs="B Zar"/>
                <w:sz w:val="16"/>
                <w:szCs w:val="16"/>
                <w:rtl/>
              </w:rPr>
            </w:pPr>
            <w:r w:rsidRPr="00D02AC7">
              <w:rPr>
                <w:rFonts w:cs="B Zar" w:hint="cs"/>
                <w:sz w:val="16"/>
                <w:szCs w:val="16"/>
                <w:rtl/>
              </w:rPr>
              <w:t>نام و نام خانوادگی تأیید کننده نهایی رئیس دانشگاه/معاون/رئیس دانشکده یا پژوهشکده/مدیر</w:t>
            </w:r>
          </w:p>
          <w:p w:rsidR="00FB131E" w:rsidRDefault="00FB131E" w:rsidP="00FE3D8F">
            <w:pPr>
              <w:jc w:val="right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امضاء</w:t>
            </w:r>
          </w:p>
          <w:p w:rsidR="00236D37" w:rsidRPr="00CB15CB" w:rsidRDefault="00236D37" w:rsidP="00FE3D8F">
            <w:pPr>
              <w:jc w:val="right"/>
              <w:rPr>
                <w:rFonts w:cs="B Zar"/>
                <w:sz w:val="14"/>
                <w:szCs w:val="14"/>
                <w:rtl/>
              </w:rPr>
            </w:pPr>
          </w:p>
        </w:tc>
      </w:tr>
    </w:tbl>
    <w:tbl>
      <w:tblPr>
        <w:tblStyle w:val="TableGrid"/>
        <w:bidiVisual/>
        <w:tblW w:w="11199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4252"/>
        <w:gridCol w:w="1205"/>
        <w:gridCol w:w="355"/>
        <w:gridCol w:w="567"/>
        <w:gridCol w:w="567"/>
        <w:gridCol w:w="567"/>
        <w:gridCol w:w="567"/>
        <w:gridCol w:w="567"/>
        <w:gridCol w:w="567"/>
        <w:gridCol w:w="567"/>
      </w:tblGrid>
      <w:tr w:rsidR="00B76C1E" w:rsidTr="00C06A13">
        <w:trPr>
          <w:trHeight w:val="36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DD9C3" w:themeFill="background2" w:themeFillShade="E6"/>
            <w:textDirection w:val="btLr"/>
          </w:tcPr>
          <w:p w:rsidR="00127604" w:rsidRPr="00C06A13" w:rsidRDefault="00127604" w:rsidP="008D34ED">
            <w:pPr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lastRenderedPageBreak/>
              <w:t>محور</w:t>
            </w:r>
          </w:p>
          <w:p w:rsidR="0094613B" w:rsidRPr="00C06A13" w:rsidRDefault="0094613B" w:rsidP="008D34ED">
            <w:pPr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94613B" w:rsidRPr="00C06A13" w:rsidRDefault="0094613B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:rsidR="00127604" w:rsidRPr="00C06A13" w:rsidRDefault="00127604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معیارها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94613B" w:rsidRPr="00C06A13" w:rsidRDefault="0094613B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:rsidR="00127604" w:rsidRPr="00C06A13" w:rsidRDefault="006A7722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شاخص</w:t>
            </w:r>
            <w: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  <w:softHyphen/>
            </w:r>
            <w:r w:rsidR="00127604"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ها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94613B" w:rsidRPr="00C06A13" w:rsidRDefault="0094613B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:rsidR="00127604" w:rsidRPr="00C06A13" w:rsidRDefault="00127604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حداکثر امتیاز معیار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127604" w:rsidRPr="00C06A13" w:rsidRDefault="00841A53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امتیاز معیار (حداکثر 100-حداقل19،98)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127604" w:rsidRPr="00C06A13" w:rsidRDefault="00841A53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امتیاز</w:t>
            </w:r>
          </w:p>
        </w:tc>
      </w:tr>
      <w:tr w:rsidR="00E352FF" w:rsidTr="00C06A13">
        <w:trPr>
          <w:cantSplit/>
          <w:trHeight w:val="31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41A53" w:rsidRPr="00C06A13" w:rsidRDefault="00841A53" w:rsidP="008D34ED">
            <w:pPr>
              <w:jc w:val="center"/>
              <w:rPr>
                <w:color w:val="DDD9C3" w:themeColor="background2" w:themeShade="E6"/>
                <w:sz w:val="14"/>
                <w:szCs w:val="1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841A53" w:rsidRPr="00C06A13" w:rsidRDefault="00841A53" w:rsidP="008D34ED">
            <w:pPr>
              <w:jc w:val="center"/>
              <w:rPr>
                <w:color w:val="DDD9C3" w:themeColor="background2" w:themeShade="E6"/>
                <w:sz w:val="14"/>
                <w:szCs w:val="14"/>
                <w:rtl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841A53" w:rsidRPr="00C06A13" w:rsidRDefault="00841A53" w:rsidP="008D34ED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841A53" w:rsidRPr="00C06A13" w:rsidRDefault="00841A53" w:rsidP="008D34ED">
            <w:pPr>
              <w:jc w:val="center"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DD9C3" w:themeFill="background2" w:themeFillShade="E6"/>
            <w:textDirection w:val="btLr"/>
          </w:tcPr>
          <w:p w:rsidR="00841A53" w:rsidRPr="00C06A13" w:rsidRDefault="00B76C1E" w:rsidP="00EA4851">
            <w:pPr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2"/>
                <w:szCs w:val="12"/>
                <w:rtl/>
              </w:rPr>
              <w:t>عالی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DD9C3" w:themeFill="background2" w:themeFillShade="E6"/>
            <w:textDirection w:val="btLr"/>
          </w:tcPr>
          <w:p w:rsidR="00841A53" w:rsidRPr="00C06A13" w:rsidRDefault="00B76C1E" w:rsidP="00EA4851">
            <w:pPr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2"/>
                <w:szCs w:val="12"/>
                <w:rtl/>
              </w:rPr>
              <w:t>خوب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DD9C3" w:themeFill="background2" w:themeFillShade="E6"/>
            <w:textDirection w:val="btLr"/>
          </w:tcPr>
          <w:p w:rsidR="00EA4851" w:rsidRDefault="00EA4851" w:rsidP="00EA4851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نسبتاً</w:t>
            </w:r>
          </w:p>
          <w:p w:rsidR="00841A53" w:rsidRPr="00C06A13" w:rsidRDefault="00EA4851" w:rsidP="00EA4851">
            <w:pPr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خوب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DD9C3" w:themeFill="background2" w:themeFillShade="E6"/>
            <w:textDirection w:val="btLr"/>
          </w:tcPr>
          <w:p w:rsidR="00841A53" w:rsidRPr="00C06A13" w:rsidRDefault="002D0C61" w:rsidP="00EA4851">
            <w:pPr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نسبتاً ضعیف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DD9C3" w:themeFill="background2" w:themeFillShade="E6"/>
            <w:textDirection w:val="btLr"/>
          </w:tcPr>
          <w:p w:rsidR="00841A53" w:rsidRPr="00C06A13" w:rsidRDefault="00B76C1E" w:rsidP="00EA4851">
            <w:pPr>
              <w:ind w:left="113" w:right="113"/>
              <w:jc w:val="center"/>
              <w:rPr>
                <w:rFonts w:cs="B Zar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2"/>
                <w:szCs w:val="12"/>
                <w:rtl/>
              </w:rPr>
              <w:t>ضعیف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841A53" w:rsidRPr="00C06A13" w:rsidRDefault="00B76C1E" w:rsidP="008D34ED">
            <w:pPr>
              <w:jc w:val="center"/>
              <w:rPr>
                <w:rFonts w:cs="B Zar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2"/>
                <w:szCs w:val="12"/>
                <w:rtl/>
              </w:rPr>
              <w:t>مسئول بلافصل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841A53" w:rsidRPr="006841EE" w:rsidRDefault="00B76C1E" w:rsidP="008D34ED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تأیید کننده نهایی</w:t>
            </w:r>
          </w:p>
        </w:tc>
      </w:tr>
      <w:tr w:rsidR="00EA6746" w:rsidTr="00C06A13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EA6746" w:rsidRPr="00775E3B" w:rsidRDefault="00EA6746" w:rsidP="00202207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33524D">
              <w:rPr>
                <w:rFonts w:cs="B Zar" w:hint="cs"/>
                <w:b/>
                <w:bCs/>
                <w:sz w:val="18"/>
                <w:szCs w:val="18"/>
                <w:rtl/>
              </w:rPr>
              <w:t>عمومی (حداکثر امتیاز ات60)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EA6746" w:rsidRPr="006841EE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تع</w:t>
            </w:r>
            <w:r w:rsidR="00EA6746"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ظیم شعائر و انضباط اداری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DD00E5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8D34ED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جمع                      </w:t>
            </w:r>
            <w:r w:rsidR="008D34ED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امتیاز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DD00E5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75/3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DD00E5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DD00E5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25/2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DD00E5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5/1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DD00E5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C06A13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75/0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C06A13" w:rsidRDefault="00EA6746" w:rsidP="00DD00E5">
            <w:pPr>
              <w:rPr>
                <w:color w:val="000000" w:themeColor="text1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EA6746" w:rsidRPr="003C04B0" w:rsidRDefault="00EA6746" w:rsidP="00DD00E5">
            <w:pPr>
              <w:rPr>
                <w:rFonts w:cs="B Zar"/>
                <w:sz w:val="14"/>
                <w:szCs w:val="14"/>
                <w:rtl/>
              </w:rPr>
            </w:pPr>
            <w:r w:rsidRPr="003C04B0">
              <w:rPr>
                <w:rFonts w:cs="B Zar" w:hint="cs"/>
                <w:b/>
                <w:bCs/>
                <w:sz w:val="14"/>
                <w:szCs w:val="14"/>
                <w:rtl/>
              </w:rPr>
              <w:t>1</w:t>
            </w:r>
            <w:r w:rsidRPr="003C04B0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 w:rsidR="0085061C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3C04B0">
              <w:rPr>
                <w:rFonts w:cs="B Zar" w:hint="cs"/>
                <w:sz w:val="14"/>
                <w:szCs w:val="14"/>
                <w:rtl/>
              </w:rPr>
              <w:t>تعظیم شعائر اسلامی (احترام به ارزشهای اسلامی ،شئونات اجتماعی و آراستگی پوشش)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:rsidR="00761854" w:rsidRDefault="00761854" w:rsidP="00761854">
            <w:pPr>
              <w:jc w:val="center"/>
              <w:rPr>
                <w:rtl/>
              </w:rPr>
            </w:pPr>
          </w:p>
          <w:p w:rsidR="00761854" w:rsidRDefault="00761854" w:rsidP="00761854">
            <w:pPr>
              <w:jc w:val="center"/>
              <w:rPr>
                <w:rtl/>
              </w:rPr>
            </w:pPr>
          </w:p>
          <w:p w:rsidR="00761854" w:rsidRDefault="00761854" w:rsidP="007618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Pr="003C04B0" w:rsidRDefault="00EA6746" w:rsidP="00DD00E5">
            <w:pPr>
              <w:rPr>
                <w:rFonts w:cs="B Zar"/>
                <w:sz w:val="14"/>
                <w:szCs w:val="14"/>
                <w:rtl/>
              </w:rPr>
            </w:pPr>
            <w:r w:rsidRPr="003C04B0">
              <w:rPr>
                <w:rFonts w:cs="B Zar" w:hint="cs"/>
                <w:b/>
                <w:bCs/>
                <w:sz w:val="14"/>
                <w:szCs w:val="14"/>
                <w:rtl/>
              </w:rPr>
              <w:t>2</w:t>
            </w:r>
            <w:r w:rsidRPr="003C04B0">
              <w:rPr>
                <w:rFonts w:cs="B Zar" w:hint="cs"/>
                <w:sz w:val="14"/>
                <w:szCs w:val="14"/>
                <w:rtl/>
              </w:rPr>
              <w:t>-</w:t>
            </w:r>
            <w:r w:rsidR="0085061C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3C04B0">
              <w:rPr>
                <w:rFonts w:cs="B Zar" w:hint="cs"/>
                <w:sz w:val="14"/>
                <w:szCs w:val="14"/>
                <w:rtl/>
              </w:rPr>
              <w:t xml:space="preserve"> رعایت قوانین و مقررات در کلیه امور</w:t>
            </w:r>
          </w:p>
        </w:tc>
        <w:tc>
          <w:tcPr>
            <w:tcW w:w="1560" w:type="dxa"/>
            <w:gridSpan w:val="2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Pr="003C04B0" w:rsidRDefault="00EA6746" w:rsidP="00DD00E5">
            <w:pPr>
              <w:rPr>
                <w:sz w:val="14"/>
                <w:szCs w:val="14"/>
                <w:rtl/>
              </w:rPr>
            </w:pPr>
            <w:r w:rsidRPr="003C04B0">
              <w:rPr>
                <w:rFonts w:cs="B Zar" w:hint="cs"/>
                <w:b/>
                <w:bCs/>
                <w:sz w:val="14"/>
                <w:szCs w:val="14"/>
                <w:rtl/>
              </w:rPr>
              <w:t>3</w:t>
            </w:r>
            <w:r w:rsidRPr="003C04B0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 w:rsidR="0085061C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3C04B0">
              <w:rPr>
                <w:rFonts w:cs="B Zar" w:hint="cs"/>
                <w:sz w:val="14"/>
                <w:szCs w:val="14"/>
                <w:rtl/>
              </w:rPr>
              <w:t>پشتکار و جدیت (سخت کوشی و پیگیری امور محوله تا حصول نتیجه)</w:t>
            </w:r>
          </w:p>
        </w:tc>
        <w:tc>
          <w:tcPr>
            <w:tcW w:w="1560" w:type="dxa"/>
            <w:gridSpan w:val="2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rPr>
          <w:trHeight w:val="33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EA6746" w:rsidRPr="003C04B0" w:rsidRDefault="00EA6746" w:rsidP="0085061C">
            <w:pPr>
              <w:rPr>
                <w:rFonts w:cs="B Zar"/>
                <w:sz w:val="14"/>
                <w:szCs w:val="14"/>
                <w:rtl/>
              </w:rPr>
            </w:pPr>
            <w:r w:rsidRPr="003C04B0">
              <w:rPr>
                <w:rFonts w:cs="B Zar" w:hint="cs"/>
                <w:b/>
                <w:bCs/>
                <w:sz w:val="14"/>
                <w:szCs w:val="14"/>
                <w:rtl/>
              </w:rPr>
              <w:t>4</w:t>
            </w:r>
            <w:r w:rsidRPr="003C04B0">
              <w:rPr>
                <w:rFonts w:cs="B Zar" w:hint="cs"/>
                <w:sz w:val="14"/>
                <w:szCs w:val="14"/>
                <w:rtl/>
              </w:rPr>
              <w:t>-</w:t>
            </w:r>
            <w:r w:rsidR="0085061C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3C04B0">
              <w:rPr>
                <w:rFonts w:cs="B Zar" w:hint="cs"/>
                <w:sz w:val="14"/>
                <w:szCs w:val="14"/>
                <w:rtl/>
              </w:rPr>
              <w:t>انعطاف پذیری (واکنش مناسب در برابر چالش های موجود و قابلیت سازگاری در محیط کار)</w:t>
            </w: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A6746" w:rsidRDefault="00EA6746" w:rsidP="00AE6892">
            <w:pPr>
              <w:rPr>
                <w:rtl/>
              </w:rPr>
            </w:pPr>
          </w:p>
        </w:tc>
      </w:tr>
      <w:tr w:rsidR="00EA6746" w:rsidTr="00C06A13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EA6746" w:rsidRPr="006841EE" w:rsidRDefault="00EA6746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شایستگی های اداری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Default="00EA6746" w:rsidP="009975F2">
            <w:pPr>
              <w:rPr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جمع                      </w:t>
            </w:r>
            <w:r w:rsidR="008D34E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امتیاز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4/2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8/1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2/1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6/0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Default="00EA6746" w:rsidP="009975F2">
            <w:pPr>
              <w:rPr>
                <w:rtl/>
              </w:rPr>
            </w:pPr>
            <w:r w:rsidRPr="00DA3DE0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  <w:r w:rsidRPr="0030353E">
              <w:rPr>
                <w:rFonts w:cs="B Zar" w:hint="cs"/>
                <w:sz w:val="14"/>
                <w:szCs w:val="14"/>
                <w:rtl/>
              </w:rPr>
              <w:t>-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85061C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30353E">
              <w:rPr>
                <w:rFonts w:cs="B Zar" w:hint="cs"/>
                <w:sz w:val="14"/>
                <w:szCs w:val="14"/>
                <w:rtl/>
              </w:rPr>
              <w:t>داشتن روحیه خلاقیت و نوآوری (توانایی تولید ایده یا فکر جدید و ارزشمند در کار)</w:t>
            </w:r>
          </w:p>
        </w:tc>
        <w:tc>
          <w:tcPr>
            <w:tcW w:w="1560" w:type="dxa"/>
            <w:gridSpan w:val="2"/>
            <w:vMerge w:val="restart"/>
          </w:tcPr>
          <w:p w:rsidR="00CD4AAC" w:rsidRDefault="00CD4AAC" w:rsidP="00CD4AAC">
            <w:pPr>
              <w:jc w:val="center"/>
              <w:rPr>
                <w:rtl/>
              </w:rPr>
            </w:pPr>
          </w:p>
          <w:p w:rsidR="00CD4AAC" w:rsidRDefault="00CD4AAC" w:rsidP="00CD4AAC">
            <w:pPr>
              <w:jc w:val="center"/>
              <w:rPr>
                <w:rtl/>
              </w:rPr>
            </w:pPr>
          </w:p>
          <w:p w:rsidR="00CD4AAC" w:rsidRDefault="00CD4AAC" w:rsidP="00CD4AA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Pr="00AF37DC" w:rsidRDefault="00EA6746" w:rsidP="009975F2">
            <w:pPr>
              <w:rPr>
                <w:rFonts w:cs="B Zar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6</w:t>
            </w:r>
            <w:r w:rsidRPr="00AF37DC">
              <w:rPr>
                <w:rFonts w:cs="B Zar" w:hint="cs"/>
                <w:sz w:val="14"/>
                <w:szCs w:val="14"/>
                <w:rtl/>
              </w:rPr>
              <w:t>-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85061C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F37DC">
              <w:rPr>
                <w:rFonts w:cs="B Zar" w:hint="cs"/>
                <w:sz w:val="14"/>
                <w:szCs w:val="14"/>
                <w:rtl/>
              </w:rPr>
              <w:t>میزان تعهد و مسئولیت پذیری</w:t>
            </w:r>
          </w:p>
        </w:tc>
        <w:tc>
          <w:tcPr>
            <w:tcW w:w="1560" w:type="dxa"/>
            <w:gridSpan w:val="2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Pr="005D7AC5" w:rsidRDefault="00EA6746" w:rsidP="009975F2">
            <w:pPr>
              <w:rPr>
                <w:rFonts w:cs="B Zar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7</w:t>
            </w:r>
            <w:r w:rsidRPr="005D7AC5">
              <w:rPr>
                <w:rFonts w:cs="B Zar" w:hint="cs"/>
                <w:sz w:val="14"/>
                <w:szCs w:val="14"/>
                <w:rtl/>
              </w:rPr>
              <w:t>-</w:t>
            </w:r>
            <w:r w:rsidR="00754D1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5D7AC5">
              <w:rPr>
                <w:rFonts w:cs="B Zar" w:hint="cs"/>
                <w:sz w:val="14"/>
                <w:szCs w:val="14"/>
                <w:rtl/>
              </w:rPr>
              <w:t>توجه به الویت امور محوله و استفاده بهینه از منابع</w:t>
            </w:r>
          </w:p>
        </w:tc>
        <w:tc>
          <w:tcPr>
            <w:tcW w:w="1560" w:type="dxa"/>
            <w:gridSpan w:val="2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Pr="005D7AC5" w:rsidRDefault="00EA6746" w:rsidP="009975F2">
            <w:pPr>
              <w:rPr>
                <w:rFonts w:cs="B Zar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8</w:t>
            </w:r>
            <w:r w:rsidRPr="005D7AC5">
              <w:rPr>
                <w:rFonts w:cs="B Zar" w:hint="cs"/>
                <w:sz w:val="12"/>
                <w:szCs w:val="12"/>
                <w:rtl/>
              </w:rPr>
              <w:t>-</w:t>
            </w:r>
            <w:r w:rsidR="00AD70BF">
              <w:rPr>
                <w:rFonts w:cs="B Zar" w:hint="cs"/>
                <w:sz w:val="12"/>
                <w:szCs w:val="12"/>
                <w:rtl/>
              </w:rPr>
              <w:t xml:space="preserve"> </w:t>
            </w:r>
            <w:r w:rsidRPr="005D7AC5">
              <w:rPr>
                <w:rFonts w:cs="B Zar" w:hint="cs"/>
                <w:sz w:val="14"/>
                <w:szCs w:val="14"/>
                <w:rtl/>
              </w:rPr>
              <w:t>ا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5D7AC5">
              <w:rPr>
                <w:rFonts w:cs="B Zar" w:hint="cs"/>
                <w:sz w:val="14"/>
                <w:szCs w:val="14"/>
                <w:rtl/>
              </w:rPr>
              <w:t>شتیاق به انجام امور محوله بدون نیاز به کنترل (عدم نیاز به کنترل مستقیم و مدام مسئول واحد)</w:t>
            </w:r>
          </w:p>
        </w:tc>
        <w:tc>
          <w:tcPr>
            <w:tcW w:w="1560" w:type="dxa"/>
            <w:gridSpan w:val="2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EA6746" w:rsidRDefault="00EA6746" w:rsidP="009975F2">
            <w:pPr>
              <w:rPr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9</w:t>
            </w:r>
            <w:r w:rsidRPr="00452116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 w:rsidR="00754D1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452116">
              <w:rPr>
                <w:rFonts w:cs="B Zar" w:hint="cs"/>
                <w:sz w:val="14"/>
                <w:szCs w:val="14"/>
                <w:rtl/>
              </w:rPr>
              <w:t>انتقاد پذیری (ظرفیت پذیرش انتقادات و کوشش در اصلاح رفتار</w:t>
            </w:r>
            <w:r w:rsidR="00AD70BF">
              <w:rPr>
                <w:rFonts w:cs="B Zar" w:hint="cs"/>
                <w:sz w:val="14"/>
                <w:szCs w:val="14"/>
                <w:rtl/>
              </w:rPr>
              <w:t>)</w:t>
            </w: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C06A13">
        <w:trPr>
          <w:trHeight w:val="4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EA6746" w:rsidRPr="006841EE" w:rsidRDefault="00EA6746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مهارتهای ارتباطی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Default="00EA6746" w:rsidP="009975F2">
            <w:pPr>
              <w:rPr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جمع                      </w:t>
            </w:r>
            <w:r w:rsidR="008D34E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امتیاز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34/3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67/2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33/1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66/0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Pr="009D5482" w:rsidRDefault="00EA6746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10</w:t>
            </w:r>
            <w:r w:rsidRPr="009D5482">
              <w:rPr>
                <w:rFonts w:cs="B Zar" w:hint="cs"/>
                <w:sz w:val="14"/>
                <w:szCs w:val="14"/>
                <w:rtl/>
              </w:rPr>
              <w:t>-</w:t>
            </w:r>
            <w:r w:rsidR="00754D1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9D5482">
              <w:rPr>
                <w:rFonts w:cs="B Zar" w:hint="cs"/>
                <w:sz w:val="14"/>
                <w:szCs w:val="14"/>
                <w:rtl/>
              </w:rPr>
              <w:t xml:space="preserve"> تکریم ارباب و رجوع</w:t>
            </w:r>
          </w:p>
        </w:tc>
        <w:tc>
          <w:tcPr>
            <w:tcW w:w="1560" w:type="dxa"/>
            <w:gridSpan w:val="2"/>
            <w:vMerge w:val="restart"/>
          </w:tcPr>
          <w:p w:rsidR="00EA6746" w:rsidRDefault="00EA6746" w:rsidP="00DD00E5">
            <w:pPr>
              <w:rPr>
                <w:rtl/>
              </w:rPr>
            </w:pPr>
          </w:p>
          <w:p w:rsidR="00DD5D5F" w:rsidRDefault="00DD5D5F" w:rsidP="00DD00E5">
            <w:pPr>
              <w:rPr>
                <w:rtl/>
              </w:rPr>
            </w:pPr>
          </w:p>
          <w:p w:rsidR="00DD5D5F" w:rsidRDefault="00DD5D5F" w:rsidP="00DD5D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</w:tcPr>
          <w:p w:rsidR="00EA6746" w:rsidRPr="009D5482" w:rsidRDefault="00EA6746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11</w:t>
            </w:r>
            <w:r w:rsidRPr="009D5482">
              <w:rPr>
                <w:rFonts w:cs="B Zar" w:hint="cs"/>
                <w:sz w:val="14"/>
                <w:szCs w:val="14"/>
                <w:rtl/>
              </w:rPr>
              <w:t>-</w:t>
            </w:r>
            <w:r w:rsidR="00754D1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9D5482">
              <w:rPr>
                <w:rFonts w:cs="B Zar" w:hint="cs"/>
                <w:sz w:val="14"/>
                <w:szCs w:val="14"/>
                <w:rtl/>
              </w:rPr>
              <w:t xml:space="preserve"> نحوه برخورد و معاشرت با همکاران ،</w:t>
            </w:r>
            <w:r w:rsidR="00AD70BF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9D5482">
              <w:rPr>
                <w:rFonts w:cs="B Zar" w:hint="cs"/>
                <w:sz w:val="14"/>
                <w:szCs w:val="14"/>
                <w:rtl/>
              </w:rPr>
              <w:t>مدیر یا سرپرست مافوق (ادب ،خوشرویی ،خویشتن داری...)</w:t>
            </w:r>
          </w:p>
        </w:tc>
        <w:tc>
          <w:tcPr>
            <w:tcW w:w="1560" w:type="dxa"/>
            <w:gridSpan w:val="2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rPr>
          <w:trHeight w:val="41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EA6746" w:rsidRPr="009D5482" w:rsidRDefault="00EA6746" w:rsidP="004F3AF9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12</w:t>
            </w:r>
            <w:r w:rsidRPr="009D5482">
              <w:rPr>
                <w:rFonts w:cs="B Zar" w:hint="cs"/>
                <w:sz w:val="14"/>
                <w:szCs w:val="14"/>
                <w:rtl/>
              </w:rPr>
              <w:t>-</w:t>
            </w:r>
            <w:r w:rsidR="00754D1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9D5482">
              <w:rPr>
                <w:rFonts w:cs="B Zar" w:hint="cs"/>
                <w:sz w:val="14"/>
                <w:szCs w:val="14"/>
                <w:rtl/>
              </w:rPr>
              <w:t xml:space="preserve"> توانایی انجام کار گروهی و میزان مشارکت در انجام امور محوله با دیگر همکاران در حیطه وظایف شغلی</w:t>
            </w: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C06A13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EA6746" w:rsidRPr="006841EE" w:rsidRDefault="00EA6746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آموزش و فراگیری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EA6746" w:rsidRDefault="00EA6746" w:rsidP="009975F2">
            <w:pPr>
              <w:rPr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جمع                   </w:t>
            </w:r>
            <w:r w:rsidR="008D34E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 امتیاز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7677FC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EA6746" w:rsidRPr="00323714" w:rsidRDefault="00EA6746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rPr>
          <w:trHeight w:val="21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EA6746" w:rsidRPr="00E75115" w:rsidRDefault="00EA6746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13</w:t>
            </w:r>
            <w:r w:rsidRPr="00E75115">
              <w:rPr>
                <w:rFonts w:cs="B Zar" w:hint="cs"/>
                <w:sz w:val="14"/>
                <w:szCs w:val="14"/>
                <w:rtl/>
              </w:rPr>
              <w:t>- کوشش در افزایش سطح دانش، معلومات و مهارت های شغلی و به کارگیری آن(مشارکت فعال در دوره های آموزشی مرتبط ، خو</w:t>
            </w:r>
            <w:r w:rsidR="00AD70BF">
              <w:rPr>
                <w:rFonts w:cs="B Zar" w:hint="cs"/>
                <w:sz w:val="14"/>
                <w:szCs w:val="14"/>
                <w:rtl/>
              </w:rPr>
              <w:t>د</w:t>
            </w:r>
            <w:r w:rsidRPr="00E75115">
              <w:rPr>
                <w:rFonts w:cs="B Zar" w:hint="cs"/>
                <w:sz w:val="14"/>
                <w:szCs w:val="14"/>
                <w:rtl/>
              </w:rPr>
              <w:t>آموزی و...)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  <w:p w:rsidR="00DD5D5F" w:rsidRDefault="00DD5D5F" w:rsidP="00DD5D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EA6746" w:rsidTr="00833210">
        <w:trPr>
          <w:trHeight w:val="208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EA6746" w:rsidRPr="006841EE" w:rsidRDefault="00EA6746" w:rsidP="00AD70BF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:rsidR="00EA6746" w:rsidRPr="00E75115" w:rsidRDefault="00EA6746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14</w:t>
            </w:r>
            <w:r w:rsidRPr="00E75115">
              <w:rPr>
                <w:rFonts w:cs="B Zar" w:hint="cs"/>
                <w:sz w:val="14"/>
                <w:szCs w:val="14"/>
                <w:rtl/>
              </w:rPr>
              <w:t>-</w:t>
            </w:r>
            <w:r w:rsidR="00754D1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E75115">
              <w:rPr>
                <w:rFonts w:cs="B Zar" w:hint="cs"/>
                <w:sz w:val="14"/>
                <w:szCs w:val="14"/>
                <w:rtl/>
              </w:rPr>
              <w:t xml:space="preserve"> توانایی انتقال معلومات و مهارت های شغلی به همکاران</w:t>
            </w: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A6746" w:rsidRDefault="00EA6746" w:rsidP="00DD00E5">
            <w:pPr>
              <w:rPr>
                <w:rtl/>
              </w:rPr>
            </w:pPr>
          </w:p>
        </w:tc>
      </w:tr>
      <w:tr w:rsidR="00FC6EE1" w:rsidTr="00C06A13">
        <w:trPr>
          <w:cantSplit/>
          <w:trHeight w:val="18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C6EE1" w:rsidRDefault="00FC6EE1" w:rsidP="00DD00E5">
            <w:pPr>
              <w:rPr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AD70BF" w:rsidRDefault="00AD70BF" w:rsidP="00AD70BF">
            <w:pPr>
              <w:bidi w:val="0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bidi w:val="0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پیشنهادات</w:t>
            </w:r>
          </w:p>
          <w:p w:rsidR="00AD70BF" w:rsidRPr="006841EE" w:rsidRDefault="00AD70BF" w:rsidP="00AD70BF">
            <w:pPr>
              <w:bidi w:val="0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C6EE1" w:rsidRPr="00E40314" w:rsidRDefault="00FC6EE1" w:rsidP="009975F2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FC6EE1" w:rsidRDefault="00FC6EE1" w:rsidP="008D34ED">
            <w:pPr>
              <w:rPr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جمع  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             </w:t>
            </w:r>
            <w:r w:rsidR="008D34E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FC6EE1" w:rsidRDefault="00FC6EE1" w:rsidP="00C504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FC6EE1" w:rsidRDefault="00FC6EE1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C6EE1" w:rsidRDefault="00FC6EE1" w:rsidP="00DD00E5">
            <w:pPr>
              <w:rPr>
                <w:rtl/>
              </w:rPr>
            </w:pPr>
          </w:p>
        </w:tc>
      </w:tr>
      <w:tr w:rsidR="00895F49" w:rsidTr="000D073E">
        <w:trPr>
          <w:cantSplit/>
          <w:trHeight w:val="24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895F49" w:rsidRPr="006841EE" w:rsidRDefault="00895F49" w:rsidP="00AD70BF">
            <w:pPr>
              <w:bidi w:val="0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95F49" w:rsidRPr="00E055C2" w:rsidRDefault="00F67290" w:rsidP="009975F2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15-</w:t>
            </w:r>
            <w:r w:rsidR="00754D1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895F49" w:rsidRPr="00E40314">
              <w:rPr>
                <w:rFonts w:cs="B Zar" w:hint="cs"/>
                <w:sz w:val="14"/>
                <w:szCs w:val="14"/>
                <w:rtl/>
              </w:rPr>
              <w:t>پیشنهادهای مورد تأیید شورای پذیرش و بررسی پیشنهادهای دستگاه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</w:tcPr>
          <w:p w:rsidR="00761854" w:rsidRDefault="00761854" w:rsidP="007618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95F49" w:rsidRPr="002165F4" w:rsidRDefault="00751FC2" w:rsidP="00DD00E5">
            <w:pPr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2165F4">
              <w:rPr>
                <w:rFonts w:cs="B Zar" w:hint="cs"/>
                <w:b/>
                <w:bCs/>
                <w:sz w:val="10"/>
                <w:szCs w:val="10"/>
                <w:rtl/>
              </w:rPr>
              <w:t xml:space="preserve">سطح واحد </w:t>
            </w:r>
            <w:r w:rsidR="002165F4">
              <w:rPr>
                <w:rFonts w:cs="B Zar" w:hint="cs"/>
                <w:b/>
                <w:bCs/>
                <w:sz w:val="10"/>
                <w:szCs w:val="10"/>
                <w:rtl/>
              </w:rPr>
              <w:t xml:space="preserve">   </w:t>
            </w:r>
            <w:r w:rsidRPr="002165F4">
              <w:rPr>
                <w:rFonts w:cs="B Zar" w:hint="cs"/>
                <w:b/>
                <w:bCs/>
                <w:sz w:val="10"/>
                <w:szCs w:val="10"/>
                <w:rtl/>
              </w:rPr>
              <w:t>2-1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95F49" w:rsidRPr="002165F4" w:rsidRDefault="00751FC2" w:rsidP="00DD00E5">
            <w:pPr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2165F4">
              <w:rPr>
                <w:rFonts w:cs="B Zar" w:hint="cs"/>
                <w:b/>
                <w:bCs/>
                <w:sz w:val="10"/>
                <w:szCs w:val="10"/>
                <w:rtl/>
              </w:rPr>
              <w:t xml:space="preserve">سطح دستگاه </w:t>
            </w:r>
            <w:r w:rsidR="003823A8" w:rsidRPr="002165F4">
              <w:rPr>
                <w:rFonts w:cs="B Zar" w:hint="cs"/>
                <w:b/>
                <w:bCs/>
                <w:sz w:val="10"/>
                <w:szCs w:val="10"/>
                <w:rtl/>
              </w:rPr>
              <w:t>3-2</w:t>
            </w:r>
          </w:p>
          <w:p w:rsidR="00FC6EE1" w:rsidRPr="002165F4" w:rsidRDefault="00FC6EE1" w:rsidP="00DD00E5">
            <w:pPr>
              <w:rPr>
                <w:sz w:val="10"/>
                <w:szCs w:val="10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95F49" w:rsidRPr="002165F4" w:rsidRDefault="003823A8" w:rsidP="00DD00E5">
            <w:pPr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2165F4">
              <w:rPr>
                <w:rFonts w:cs="B Zar" w:hint="cs"/>
                <w:b/>
                <w:bCs/>
                <w:sz w:val="10"/>
                <w:szCs w:val="10"/>
                <w:rtl/>
              </w:rPr>
              <w:t>سطح ملی5-4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</w:tr>
      <w:tr w:rsidR="00895F49" w:rsidTr="000D073E">
        <w:trPr>
          <w:cantSplit/>
          <w:trHeight w:val="18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895F49" w:rsidRPr="006841EE" w:rsidRDefault="00895F49" w:rsidP="00AD70BF">
            <w:pPr>
              <w:bidi w:val="0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</w:tcBorders>
          </w:tcPr>
          <w:p w:rsidR="00895F49" w:rsidRPr="00E055C2" w:rsidRDefault="00F67290" w:rsidP="009975F2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16-</w:t>
            </w:r>
            <w:r w:rsidR="00754D19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="00895F49" w:rsidRPr="00E055C2">
              <w:rPr>
                <w:rFonts w:cs="B Zar" w:hint="cs"/>
                <w:sz w:val="14"/>
                <w:szCs w:val="14"/>
                <w:rtl/>
              </w:rPr>
              <w:t>پیشنهادات مورد تأیید مراجع تصویب کننده</w:t>
            </w:r>
          </w:p>
        </w:tc>
        <w:tc>
          <w:tcPr>
            <w:tcW w:w="1560" w:type="dxa"/>
            <w:gridSpan w:val="2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</w:tr>
      <w:tr w:rsidR="00895F49" w:rsidTr="000D073E">
        <w:trPr>
          <w:cantSplit/>
          <w:trHeight w:val="12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895F49" w:rsidRPr="006841EE" w:rsidRDefault="00895F49" w:rsidP="00AD70BF">
            <w:pPr>
              <w:bidi w:val="0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:rsidR="00895F49" w:rsidRPr="00E055C2" w:rsidRDefault="00F67290" w:rsidP="009975F2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17-</w:t>
            </w:r>
            <w:r w:rsidR="00754D19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="00895F49" w:rsidRPr="00E055C2">
              <w:rPr>
                <w:rFonts w:cs="B Zar" w:hint="cs"/>
                <w:sz w:val="14"/>
                <w:szCs w:val="14"/>
                <w:rtl/>
              </w:rPr>
              <w:t>پیشنهادات مورد تأیید بالاترین مقام دستگاه یا معاونین ایشان</w:t>
            </w: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95F49" w:rsidRDefault="00895F49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895F49" w:rsidRDefault="00895F49" w:rsidP="00DD00E5">
            <w:pPr>
              <w:rPr>
                <w:rtl/>
              </w:rPr>
            </w:pPr>
          </w:p>
        </w:tc>
      </w:tr>
      <w:tr w:rsidR="00C9281C" w:rsidTr="00C06A13">
        <w:trPr>
          <w:cantSplit/>
          <w:trHeight w:val="16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9281C" w:rsidRDefault="00C9281C" w:rsidP="00DD00E5">
            <w:pPr>
              <w:rPr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AD70BF" w:rsidRDefault="00AD70BF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C9281C" w:rsidRPr="006841EE" w:rsidRDefault="00C9281C" w:rsidP="00AD70B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تشویقات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C9281C" w:rsidRPr="00EA6746" w:rsidRDefault="00C9281C" w:rsidP="009975F2">
            <w:pPr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C9281C" w:rsidRDefault="00C9281C" w:rsidP="00DD00E5">
            <w:pPr>
              <w:rPr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جمع  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                </w:t>
            </w:r>
            <w:r w:rsidR="008D34E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C9281C" w:rsidRPr="00C9281C" w:rsidRDefault="00C9281C" w:rsidP="00C9281C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C9281C" w:rsidRDefault="00C9281C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9281C" w:rsidRDefault="00C9281C" w:rsidP="00DD00E5">
            <w:pPr>
              <w:rPr>
                <w:rtl/>
              </w:rPr>
            </w:pPr>
          </w:p>
        </w:tc>
      </w:tr>
      <w:tr w:rsidR="008B7834" w:rsidTr="00C504B8">
        <w:trPr>
          <w:cantSplit/>
          <w:trHeight w:val="8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</w:tcPr>
          <w:p w:rsidR="008B7834" w:rsidRPr="006841EE" w:rsidRDefault="008B7834" w:rsidP="0038532A">
            <w:pPr>
              <w:bidi w:val="0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</w:tcBorders>
          </w:tcPr>
          <w:p w:rsidR="008B7834" w:rsidRPr="00EA6746" w:rsidRDefault="008B7834" w:rsidP="00F67290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18-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EA6746">
              <w:rPr>
                <w:rFonts w:cs="B Zar" w:hint="cs"/>
                <w:sz w:val="14"/>
                <w:szCs w:val="14"/>
                <w:rtl/>
              </w:rPr>
              <w:t>کسب عنوان کا</w:t>
            </w:r>
            <w:r w:rsidR="00AD70BF">
              <w:rPr>
                <w:rFonts w:cs="B Zar" w:hint="cs"/>
                <w:sz w:val="14"/>
                <w:szCs w:val="14"/>
                <w:rtl/>
              </w:rPr>
              <w:t>ر</w:t>
            </w:r>
            <w:r w:rsidRPr="00EA6746">
              <w:rPr>
                <w:rFonts w:cs="B Zar" w:hint="cs"/>
                <w:sz w:val="14"/>
                <w:szCs w:val="14"/>
                <w:rtl/>
              </w:rPr>
              <w:t>مند نمونه</w:t>
            </w:r>
          </w:p>
        </w:tc>
        <w:tc>
          <w:tcPr>
            <w:tcW w:w="1205" w:type="dxa"/>
            <w:vMerge w:val="restart"/>
            <w:tcBorders>
              <w:top w:val="single" w:sz="2" w:space="0" w:color="auto"/>
            </w:tcBorders>
          </w:tcPr>
          <w:p w:rsidR="00761854" w:rsidRDefault="00761854" w:rsidP="00761854">
            <w:pPr>
              <w:jc w:val="center"/>
              <w:rPr>
                <w:rtl/>
              </w:rPr>
            </w:pPr>
          </w:p>
          <w:p w:rsidR="00761854" w:rsidRDefault="00761854" w:rsidP="00761854">
            <w:pPr>
              <w:jc w:val="center"/>
              <w:rPr>
                <w:rtl/>
              </w:rPr>
            </w:pPr>
          </w:p>
          <w:p w:rsidR="00761854" w:rsidRDefault="00761854" w:rsidP="007618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5" w:type="dxa"/>
            <w:tcBorders>
              <w:top w:val="single" w:sz="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B7834" w:rsidRPr="002523B1" w:rsidRDefault="008B7834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B7834" w:rsidRPr="002523B1" w:rsidRDefault="008B7834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B7834" w:rsidRPr="002523B1" w:rsidRDefault="008B7834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B7834" w:rsidRPr="002523B1" w:rsidRDefault="008B7834" w:rsidP="00DD00E5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8B7834" w:rsidRPr="002523B1" w:rsidRDefault="008B7834" w:rsidP="002523B1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</w:tr>
      <w:tr w:rsidR="008B7834" w:rsidTr="00C504B8">
        <w:trPr>
          <w:cantSplit/>
          <w:trHeight w:val="24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8B7834" w:rsidRPr="006841EE" w:rsidRDefault="008B7834" w:rsidP="0038532A">
            <w:pPr>
              <w:bidi w:val="0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B7834" w:rsidRPr="00EA6746" w:rsidRDefault="008B7834" w:rsidP="009975F2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19-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EA6746">
              <w:rPr>
                <w:rFonts w:cs="B Zar" w:hint="cs"/>
                <w:sz w:val="14"/>
                <w:szCs w:val="14"/>
                <w:rtl/>
              </w:rPr>
              <w:t xml:space="preserve">دریافت تقدیر نامه از وزیر یا معاون رئیس جمهور </w:t>
            </w:r>
          </w:p>
        </w:tc>
        <w:tc>
          <w:tcPr>
            <w:tcW w:w="1205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355" w:type="dxa"/>
          </w:tcPr>
          <w:p w:rsidR="008B7834" w:rsidRDefault="008B7834" w:rsidP="00DD00E5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</w:tr>
      <w:tr w:rsidR="008B7834" w:rsidTr="00C504B8">
        <w:trPr>
          <w:cantSplit/>
          <w:trHeight w:val="24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8B7834" w:rsidRPr="006841EE" w:rsidRDefault="008B7834" w:rsidP="0038532A">
            <w:pPr>
              <w:bidi w:val="0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B7834" w:rsidRPr="00EA6746" w:rsidRDefault="008B7834" w:rsidP="009975F2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20-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AD70BF">
              <w:rPr>
                <w:rFonts w:cs="B Zar" w:hint="cs"/>
                <w:sz w:val="14"/>
                <w:szCs w:val="14"/>
                <w:rtl/>
              </w:rPr>
              <w:t>دریافت تق</w:t>
            </w:r>
            <w:r w:rsidRPr="00EA6746">
              <w:rPr>
                <w:rFonts w:cs="B Zar" w:hint="cs"/>
                <w:sz w:val="14"/>
                <w:szCs w:val="14"/>
                <w:rtl/>
              </w:rPr>
              <w:t xml:space="preserve">دیر نامه از معاون دستگاههای وابسته </w:t>
            </w:r>
          </w:p>
        </w:tc>
        <w:tc>
          <w:tcPr>
            <w:tcW w:w="1205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355" w:type="dxa"/>
          </w:tcPr>
          <w:p w:rsidR="008B7834" w:rsidRDefault="008B7834" w:rsidP="00DD00E5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</w:tr>
      <w:tr w:rsidR="008B7834" w:rsidTr="00C504B8">
        <w:trPr>
          <w:cantSplit/>
          <w:trHeight w:val="18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8B7834" w:rsidRPr="006841EE" w:rsidRDefault="008B7834" w:rsidP="0038532A">
            <w:pPr>
              <w:bidi w:val="0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</w:tcBorders>
          </w:tcPr>
          <w:p w:rsidR="008B7834" w:rsidRPr="00EA6746" w:rsidRDefault="008B7834" w:rsidP="009975F2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21-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EA6746">
              <w:rPr>
                <w:rFonts w:cs="B Zar" w:hint="cs"/>
                <w:sz w:val="14"/>
                <w:szCs w:val="14"/>
                <w:rtl/>
              </w:rPr>
              <w:t xml:space="preserve">دریافت تقدیر نامه از مدیر </w:t>
            </w:r>
          </w:p>
        </w:tc>
        <w:tc>
          <w:tcPr>
            <w:tcW w:w="1205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355" w:type="dxa"/>
          </w:tcPr>
          <w:p w:rsidR="008B7834" w:rsidRDefault="008B7834" w:rsidP="00DD00E5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</w:tr>
      <w:tr w:rsidR="008B7834" w:rsidTr="00C504B8">
        <w:trPr>
          <w:cantSplit/>
          <w:trHeight w:val="10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8B7834" w:rsidRPr="006841EE" w:rsidRDefault="008B7834" w:rsidP="0038532A">
            <w:pPr>
              <w:bidi w:val="0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12" w:space="0" w:color="auto"/>
            </w:tcBorders>
          </w:tcPr>
          <w:p w:rsidR="008B7834" w:rsidRPr="00EA6746" w:rsidRDefault="008B7834" w:rsidP="009975F2">
            <w:pPr>
              <w:rPr>
                <w:rFonts w:cs="B Zar"/>
                <w:sz w:val="14"/>
                <w:szCs w:val="14"/>
                <w:rtl/>
              </w:rPr>
            </w:pPr>
            <w:r w:rsidRPr="00F67290">
              <w:rPr>
                <w:rFonts w:cs="B Zar" w:hint="cs"/>
                <w:b/>
                <w:bCs/>
                <w:sz w:val="14"/>
                <w:szCs w:val="14"/>
                <w:rtl/>
              </w:rPr>
              <w:t>22-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دریافت تقدیر نامه از معاون مدیر </w:t>
            </w:r>
          </w:p>
        </w:tc>
        <w:tc>
          <w:tcPr>
            <w:tcW w:w="1205" w:type="dxa"/>
            <w:vMerge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B7834" w:rsidRDefault="008B7834" w:rsidP="00DD00E5">
            <w:pPr>
              <w:rPr>
                <w:rtl/>
              </w:rPr>
            </w:pPr>
          </w:p>
        </w:tc>
      </w:tr>
      <w:tr w:rsidR="00324157" w:rsidTr="00C06A13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324157" w:rsidRPr="00B552A9" w:rsidRDefault="00324157" w:rsidP="00202207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EE5B9C">
              <w:rPr>
                <w:rFonts w:cs="B Zar" w:hint="cs"/>
                <w:b/>
                <w:bCs/>
                <w:sz w:val="18"/>
                <w:szCs w:val="18"/>
                <w:rtl/>
              </w:rPr>
              <w:t>اختصاصی</w:t>
            </w:r>
            <w:r w:rsidRPr="005100D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(حداکثر امتیازات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  <w:r w:rsidRPr="005100DA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Pr="006841EE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6841EE">
              <w:rPr>
                <w:rFonts w:cs="B Zar" w:hint="cs"/>
                <w:b/>
                <w:bCs/>
                <w:sz w:val="12"/>
                <w:szCs w:val="12"/>
                <w:rtl/>
              </w:rPr>
              <w:t>مشترک شغلی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Default="00324157" w:rsidP="009975F2">
            <w:pPr>
              <w:rPr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8D34ED">
            <w:pPr>
              <w:rPr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جمع                 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 امتیاز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5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/3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75/2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25/1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A64DBF" w:rsidRDefault="00324157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23</w:t>
            </w:r>
            <w:r w:rsidRPr="00342027">
              <w:rPr>
                <w:rFonts w:cs="B Zar" w:hint="cs"/>
                <w:sz w:val="12"/>
                <w:szCs w:val="12"/>
                <w:rtl/>
              </w:rPr>
              <w:t xml:space="preserve">-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>میزان آشنایی به وظایف و اختیارات شغلی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</w:tcPr>
          <w:p w:rsidR="00324157" w:rsidRDefault="00324157" w:rsidP="00761854">
            <w:pPr>
              <w:jc w:val="center"/>
              <w:rPr>
                <w:rtl/>
              </w:rPr>
            </w:pPr>
          </w:p>
          <w:p w:rsidR="00324157" w:rsidRDefault="00324157" w:rsidP="00761854">
            <w:pPr>
              <w:jc w:val="center"/>
              <w:rPr>
                <w:rtl/>
              </w:rPr>
            </w:pPr>
          </w:p>
          <w:p w:rsidR="00324157" w:rsidRDefault="00324157" w:rsidP="00761854">
            <w:pPr>
              <w:jc w:val="center"/>
              <w:rPr>
                <w:rtl/>
              </w:rPr>
            </w:pPr>
          </w:p>
          <w:p w:rsidR="00324157" w:rsidRDefault="00324157" w:rsidP="00761854">
            <w:pPr>
              <w:jc w:val="center"/>
              <w:rPr>
                <w:rtl/>
              </w:rPr>
            </w:pPr>
          </w:p>
          <w:p w:rsidR="00324157" w:rsidRDefault="00324157" w:rsidP="00B36A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B36AFE">
              <w:rPr>
                <w:rFonts w:hint="cs"/>
                <w:rtl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A64DBF" w:rsidRDefault="00324157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24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>میزان دقت در انجام وظایف و اختیارات شغلی (انجام وظایف با کمترین خطا)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rPr>
          <w:trHeight w:val="358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A64DBF" w:rsidRDefault="00324157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25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>بکارگیری ابزارها و فناوری های جدید در امور شغلی ( میزان تسلط به فناوری های مرتبط شغلی)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A64DBF" w:rsidRDefault="00324157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26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تشریک مساعی در تنظیم خط مشی داخلی و شیوه نامه های مورد نیاز 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A64DBF" w:rsidRDefault="00324157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27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>ارائه پیشنهادات کارشناسی و دارای قابلیت کاربرد در خصوص حوزه وظیفه شغلی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A64DBF" w:rsidRDefault="00324157" w:rsidP="00342027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28</w:t>
            </w:r>
            <w:r w:rsidRPr="00A64DBF">
              <w:rPr>
                <w:rFonts w:cs="B Zar" w:hint="cs"/>
                <w:sz w:val="14"/>
                <w:szCs w:val="14"/>
                <w:rtl/>
              </w:rPr>
              <w:t>-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 ارائه گزارشات تخصصی و فنی حسب مورد 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A64DBF" w:rsidRDefault="00324157" w:rsidP="00342027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29</w:t>
            </w:r>
            <w:r w:rsidRPr="00A64DBF">
              <w:rPr>
                <w:rFonts w:cs="B Zar" w:hint="cs"/>
                <w:sz w:val="14"/>
                <w:szCs w:val="14"/>
                <w:rtl/>
              </w:rPr>
              <w:t>-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 میزان تسلط در انجام وظایف و فعالیتهای شغلی در چهارچوب مقررات 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8C54E6">
        <w:trPr>
          <w:trHeight w:val="149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</w:tcBorders>
          </w:tcPr>
          <w:p w:rsidR="00324157" w:rsidRPr="00A64DBF" w:rsidRDefault="00324157" w:rsidP="009975F2">
            <w:pPr>
              <w:rPr>
                <w:rFonts w:cs="B Zar"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30</w:t>
            </w:r>
            <w:r w:rsidRPr="00A64DBF">
              <w:rPr>
                <w:rFonts w:cs="B Zar" w:hint="cs"/>
                <w:sz w:val="14"/>
                <w:szCs w:val="14"/>
                <w:rtl/>
              </w:rPr>
              <w:t xml:space="preserve">-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Pr="00A64DBF">
              <w:rPr>
                <w:rFonts w:cs="B Zar" w:hint="cs"/>
                <w:sz w:val="14"/>
                <w:szCs w:val="14"/>
                <w:rtl/>
              </w:rPr>
              <w:t>مطالعه ، تجزیه و تحلیل، پیشنهاد اصلاح و بهبود فرایند انجام کار در حیطه وظایف شغلی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D87D9A">
        <w:trPr>
          <w:trHeight w:val="69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24157" w:rsidRPr="00342027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31-</w:t>
            </w:r>
            <w:r w:rsidRPr="000D1029">
              <w:rPr>
                <w:rFonts w:cs="B Zar" w:hint="cs"/>
                <w:sz w:val="14"/>
                <w:szCs w:val="14"/>
                <w:rtl/>
              </w:rPr>
              <w:t>اطلاع از قوانین و مقررات و رعایت آنها در حیطه وظایف شغلی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963C07">
        <w:trPr>
          <w:trHeight w:val="173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</w:tcPr>
          <w:p w:rsidR="00324157" w:rsidRPr="006841EE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</w:tcPr>
          <w:p w:rsidR="00324157" w:rsidRPr="00342027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32-</w:t>
            </w:r>
            <w:r w:rsidRPr="000D1029">
              <w:rPr>
                <w:rFonts w:cs="B Zar" w:hint="cs"/>
                <w:sz w:val="14"/>
                <w:szCs w:val="14"/>
                <w:rtl/>
              </w:rPr>
              <w:t>تلاش و احساس مسئولیت در جهت رفع مشکل همکاران و مراجعین</w:t>
            </w: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C06A13"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</w:tcPr>
          <w:p w:rsidR="00324157" w:rsidRPr="00B552A9" w:rsidRDefault="00324157" w:rsidP="00B552A9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324157" w:rsidRPr="006841EE" w:rsidRDefault="00324157" w:rsidP="00E543F6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شاخص</w:t>
            </w:r>
            <w:r>
              <w:rPr>
                <w:rFonts w:cs="B Zar"/>
                <w:b/>
                <w:bCs/>
                <w:sz w:val="12"/>
                <w:szCs w:val="12"/>
                <w:rtl/>
              </w:rPr>
              <w:softHyphen/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های اختصاصی شغلی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Default="00324157" w:rsidP="009975F2">
            <w:pPr>
              <w:rPr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2" w:space="0" w:color="auto"/>
              <w:tr2bl w:val="single" w:sz="4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DD00E5">
            <w:pPr>
              <w:rPr>
                <w:sz w:val="14"/>
                <w:szCs w:val="14"/>
                <w:rtl/>
              </w:rPr>
            </w:pP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جمع                   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32371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امتیاز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5/2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5/1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324157" w:rsidRPr="00323714" w:rsidRDefault="00324157" w:rsidP="00E239CE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0D073E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Pr="006A64CF" w:rsidRDefault="00324157" w:rsidP="00585154">
            <w:pPr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3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3</w:t>
            </w: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-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F5CF8">
              <w:rPr>
                <w:rFonts w:cs="B Zar" w:hint="cs"/>
                <w:sz w:val="14"/>
                <w:szCs w:val="14"/>
                <w:rtl/>
              </w:rPr>
              <w:t xml:space="preserve">تألیف یا ترجمه مقاله </w:t>
            </w:r>
            <w:r>
              <w:rPr>
                <w:rFonts w:cs="B Zar" w:hint="cs"/>
                <w:sz w:val="14"/>
                <w:szCs w:val="14"/>
                <w:rtl/>
              </w:rPr>
              <w:t xml:space="preserve">یا کتاب </w:t>
            </w:r>
            <w:r w:rsidRPr="00AF5CF8">
              <w:rPr>
                <w:rFonts w:cs="B Zar" w:hint="cs"/>
                <w:sz w:val="14"/>
                <w:szCs w:val="14"/>
                <w:rtl/>
              </w:rPr>
              <w:t>در زمینه شغلی و سازمانی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</w:tcPr>
          <w:p w:rsidR="00324157" w:rsidRDefault="00324157" w:rsidP="00761854">
            <w:pPr>
              <w:jc w:val="center"/>
              <w:rPr>
                <w:rtl/>
              </w:rPr>
            </w:pPr>
          </w:p>
          <w:p w:rsidR="00324157" w:rsidRDefault="00B36AFE" w:rsidP="007618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585154">
        <w:trPr>
          <w:trHeight w:val="43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851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4252" w:type="dxa"/>
            <w:tcBorders>
              <w:top w:val="single" w:sz="2" w:space="0" w:color="auto"/>
            </w:tcBorders>
          </w:tcPr>
          <w:p w:rsidR="00324157" w:rsidRPr="00342027" w:rsidRDefault="00324157" w:rsidP="00585154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3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4</w:t>
            </w:r>
            <w:r w:rsidRPr="00342027">
              <w:rPr>
                <w:rFonts w:cs="B Zar" w:hint="cs"/>
                <w:b/>
                <w:bCs/>
                <w:sz w:val="14"/>
                <w:szCs w:val="14"/>
                <w:rtl/>
              </w:rPr>
              <w:t>-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AF5CF8">
              <w:rPr>
                <w:rFonts w:cs="B Zar" w:hint="cs"/>
                <w:sz w:val="14"/>
                <w:szCs w:val="14"/>
                <w:rtl/>
              </w:rPr>
              <w:t>تهیه مجموعه آموزشی در زمینه شغلی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CD4AAC">
              <w:rPr>
                <w:rFonts w:cs="B Zar" w:hint="cs"/>
                <w:sz w:val="14"/>
                <w:szCs w:val="14"/>
                <w:rtl/>
              </w:rPr>
              <w:t>و یا تدریس در دانشگاهها وو مؤسسات آموزشی</w:t>
            </w:r>
          </w:p>
        </w:tc>
        <w:tc>
          <w:tcPr>
            <w:tcW w:w="1560" w:type="dxa"/>
            <w:gridSpan w:val="2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</w:tcPr>
          <w:p w:rsidR="00324157" w:rsidRDefault="00324157" w:rsidP="00DD00E5">
            <w:pPr>
              <w:rPr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24157" w:rsidRDefault="00324157" w:rsidP="00DD00E5">
            <w:pPr>
              <w:rPr>
                <w:rtl/>
              </w:rPr>
            </w:pPr>
          </w:p>
        </w:tc>
      </w:tr>
      <w:tr w:rsidR="00324157" w:rsidTr="00C06A13">
        <w:tc>
          <w:tcPr>
            <w:tcW w:w="11199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324157" w:rsidRPr="00D3316C" w:rsidRDefault="00324157" w:rsidP="00D3316C">
            <w:pPr>
              <w:jc w:val="center"/>
              <w:rPr>
                <w:rFonts w:cs="B Zar"/>
                <w:b/>
                <w:bCs/>
                <w:rtl/>
              </w:rPr>
            </w:pPr>
            <w:r w:rsidRPr="00EE5B9C">
              <w:rPr>
                <w:rFonts w:cs="B Zar" w:hint="cs"/>
                <w:b/>
                <w:bCs/>
                <w:sz w:val="14"/>
                <w:szCs w:val="14"/>
                <w:rtl/>
              </w:rPr>
              <w:t>نظر ارزیابی شونده</w:t>
            </w:r>
          </w:p>
        </w:tc>
      </w:tr>
      <w:tr w:rsidR="00324157" w:rsidTr="00EE5B9C">
        <w:trPr>
          <w:trHeight w:val="611"/>
        </w:trPr>
        <w:tc>
          <w:tcPr>
            <w:tcW w:w="11199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4157" w:rsidRPr="00063CD0" w:rsidRDefault="00324157" w:rsidP="00063CD0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63CD0">
              <w:rPr>
                <w:rFonts w:cs="B Zar" w:hint="cs"/>
                <w:b/>
                <w:bCs/>
                <w:sz w:val="16"/>
                <w:szCs w:val="16"/>
                <w:rtl/>
              </w:rPr>
              <w:t>توضیحات:</w:t>
            </w:r>
          </w:p>
          <w:p w:rsidR="00324157" w:rsidRPr="00063CD0" w:rsidRDefault="00324157" w:rsidP="00C06A13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3CD0">
              <w:rPr>
                <w:rFonts w:cs="B Zar" w:hint="cs"/>
                <w:b/>
                <w:bCs/>
                <w:sz w:val="14"/>
                <w:szCs w:val="14"/>
                <w:rtl/>
              </w:rPr>
              <w:t>امضاء و تاریخ</w:t>
            </w:r>
          </w:p>
          <w:p w:rsidR="00324157" w:rsidRPr="00063CD0" w:rsidRDefault="00324157" w:rsidP="009975F2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324157" w:rsidRDefault="00324157" w:rsidP="00DD00E5">
            <w:pPr>
              <w:rPr>
                <w:rtl/>
              </w:rPr>
            </w:pPr>
          </w:p>
        </w:tc>
      </w:tr>
    </w:tbl>
    <w:p w:rsidR="00DD00E5" w:rsidRPr="00342027" w:rsidRDefault="00DD00E5" w:rsidP="00585154">
      <w:pPr>
        <w:ind w:left="-897"/>
        <w:rPr>
          <w:rFonts w:cs="B Zar"/>
          <w:b/>
          <w:bCs/>
          <w:sz w:val="14"/>
          <w:szCs w:val="14"/>
          <w:rtl/>
        </w:rPr>
      </w:pPr>
    </w:p>
    <w:sectPr w:rsidR="00DD00E5" w:rsidRPr="00342027" w:rsidSect="00B37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454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B5" w:rsidRDefault="00AC5AB5" w:rsidP="00B67EBE">
      <w:pPr>
        <w:spacing w:after="0" w:line="240" w:lineRule="auto"/>
      </w:pPr>
      <w:r>
        <w:separator/>
      </w:r>
    </w:p>
  </w:endnote>
  <w:endnote w:type="continuationSeparator" w:id="0">
    <w:p w:rsidR="00AC5AB5" w:rsidRDefault="00AC5AB5" w:rsidP="00B6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E5" w:rsidRDefault="00C501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E5" w:rsidRDefault="00C501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E5" w:rsidRDefault="00C501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B5" w:rsidRDefault="00AC5AB5" w:rsidP="00B67EBE">
      <w:pPr>
        <w:spacing w:after="0" w:line="240" w:lineRule="auto"/>
      </w:pPr>
      <w:r>
        <w:separator/>
      </w:r>
    </w:p>
  </w:footnote>
  <w:footnote w:type="continuationSeparator" w:id="0">
    <w:p w:rsidR="00AC5AB5" w:rsidRDefault="00AC5AB5" w:rsidP="00B6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E5" w:rsidRDefault="00C501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978801"/>
      <w:docPartObj>
        <w:docPartGallery w:val="Watermarks"/>
        <w:docPartUnique/>
      </w:docPartObj>
    </w:sdtPr>
    <w:sdtEndPr/>
    <w:sdtContent>
      <w:p w:rsidR="00B67EBE" w:rsidRDefault="00AC5AB5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730861" o:spid="_x0000_s2078" type="#_x0000_t136" style="position:absolute;left:0;text-align:left;margin-left:0;margin-top:0;width:451.25pt;height:257.85pt;z-index:-251658752;mso-position-horizontal:center;mso-position-horizontal-relative:margin;mso-position-vertical:center;mso-position-vertical-relative:margin" o:allowincell="f" fillcolor="silver" stroked="f">
              <v:textpath style="font-family:&quot;B Badr&quot;;font-size:1pt" string="دانشگاه ایلام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E5" w:rsidRDefault="00C50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728"/>
    <w:rsid w:val="00002329"/>
    <w:rsid w:val="000136DF"/>
    <w:rsid w:val="00027AC8"/>
    <w:rsid w:val="000332EF"/>
    <w:rsid w:val="00035CBF"/>
    <w:rsid w:val="0006073F"/>
    <w:rsid w:val="00063CD0"/>
    <w:rsid w:val="000707B3"/>
    <w:rsid w:val="00081871"/>
    <w:rsid w:val="00082D66"/>
    <w:rsid w:val="000B2C2E"/>
    <w:rsid w:val="000C6AE1"/>
    <w:rsid w:val="000D073E"/>
    <w:rsid w:val="000E11D0"/>
    <w:rsid w:val="000F13EB"/>
    <w:rsid w:val="001024B6"/>
    <w:rsid w:val="00127604"/>
    <w:rsid w:val="00142071"/>
    <w:rsid w:val="00153393"/>
    <w:rsid w:val="00155F9C"/>
    <w:rsid w:val="00156D5D"/>
    <w:rsid w:val="0016218B"/>
    <w:rsid w:val="001672BE"/>
    <w:rsid w:val="00174256"/>
    <w:rsid w:val="001803FF"/>
    <w:rsid w:val="001809CD"/>
    <w:rsid w:val="00184AE1"/>
    <w:rsid w:val="001861DD"/>
    <w:rsid w:val="001A7EAC"/>
    <w:rsid w:val="001B4E55"/>
    <w:rsid w:val="001C7BEE"/>
    <w:rsid w:val="001D1917"/>
    <w:rsid w:val="001D3159"/>
    <w:rsid w:val="001D432E"/>
    <w:rsid w:val="001D571A"/>
    <w:rsid w:val="001E5647"/>
    <w:rsid w:val="00202207"/>
    <w:rsid w:val="002165F4"/>
    <w:rsid w:val="00216B66"/>
    <w:rsid w:val="00233B70"/>
    <w:rsid w:val="00235A3E"/>
    <w:rsid w:val="00236D37"/>
    <w:rsid w:val="00237A3C"/>
    <w:rsid w:val="00247496"/>
    <w:rsid w:val="002523B1"/>
    <w:rsid w:val="00256236"/>
    <w:rsid w:val="0026488C"/>
    <w:rsid w:val="002664A1"/>
    <w:rsid w:val="002A0547"/>
    <w:rsid w:val="002A0FA0"/>
    <w:rsid w:val="002B199F"/>
    <w:rsid w:val="002B4780"/>
    <w:rsid w:val="002C79EC"/>
    <w:rsid w:val="002D0C61"/>
    <w:rsid w:val="002D425A"/>
    <w:rsid w:val="002D7881"/>
    <w:rsid w:val="002E3A0E"/>
    <w:rsid w:val="002E54D2"/>
    <w:rsid w:val="002E58F0"/>
    <w:rsid w:val="002F087B"/>
    <w:rsid w:val="002F1862"/>
    <w:rsid w:val="002F259A"/>
    <w:rsid w:val="0030353E"/>
    <w:rsid w:val="0031599E"/>
    <w:rsid w:val="00316269"/>
    <w:rsid w:val="00323714"/>
    <w:rsid w:val="00324157"/>
    <w:rsid w:val="0032471C"/>
    <w:rsid w:val="0033524D"/>
    <w:rsid w:val="00342027"/>
    <w:rsid w:val="00353F74"/>
    <w:rsid w:val="00367B68"/>
    <w:rsid w:val="00370231"/>
    <w:rsid w:val="003756EB"/>
    <w:rsid w:val="00377596"/>
    <w:rsid w:val="00381017"/>
    <w:rsid w:val="003823A8"/>
    <w:rsid w:val="0038532A"/>
    <w:rsid w:val="003951D5"/>
    <w:rsid w:val="003B27B5"/>
    <w:rsid w:val="003C04B0"/>
    <w:rsid w:val="003C4D1A"/>
    <w:rsid w:val="00402EDC"/>
    <w:rsid w:val="00423054"/>
    <w:rsid w:val="004321BB"/>
    <w:rsid w:val="004326FC"/>
    <w:rsid w:val="00436486"/>
    <w:rsid w:val="00452116"/>
    <w:rsid w:val="00457683"/>
    <w:rsid w:val="004605CE"/>
    <w:rsid w:val="004650AF"/>
    <w:rsid w:val="004765F4"/>
    <w:rsid w:val="004870F5"/>
    <w:rsid w:val="00490497"/>
    <w:rsid w:val="004928B5"/>
    <w:rsid w:val="004947E5"/>
    <w:rsid w:val="00497951"/>
    <w:rsid w:val="004A539F"/>
    <w:rsid w:val="004A657C"/>
    <w:rsid w:val="004B4387"/>
    <w:rsid w:val="004D06FA"/>
    <w:rsid w:val="004F3AF9"/>
    <w:rsid w:val="005100DA"/>
    <w:rsid w:val="005151FD"/>
    <w:rsid w:val="0051758E"/>
    <w:rsid w:val="005217B3"/>
    <w:rsid w:val="005222E5"/>
    <w:rsid w:val="0055604C"/>
    <w:rsid w:val="0055672B"/>
    <w:rsid w:val="0056113D"/>
    <w:rsid w:val="005618FA"/>
    <w:rsid w:val="0056473A"/>
    <w:rsid w:val="00575EF7"/>
    <w:rsid w:val="00577D8D"/>
    <w:rsid w:val="00585154"/>
    <w:rsid w:val="00586EBE"/>
    <w:rsid w:val="0059268B"/>
    <w:rsid w:val="005B2312"/>
    <w:rsid w:val="005B523C"/>
    <w:rsid w:val="005B60DD"/>
    <w:rsid w:val="005C51F9"/>
    <w:rsid w:val="005D7AC5"/>
    <w:rsid w:val="006300EB"/>
    <w:rsid w:val="006405BE"/>
    <w:rsid w:val="00641586"/>
    <w:rsid w:val="0065029F"/>
    <w:rsid w:val="006547F6"/>
    <w:rsid w:val="00656B4C"/>
    <w:rsid w:val="00660FBE"/>
    <w:rsid w:val="00667AD3"/>
    <w:rsid w:val="00677326"/>
    <w:rsid w:val="006841EE"/>
    <w:rsid w:val="00687747"/>
    <w:rsid w:val="00692DBC"/>
    <w:rsid w:val="006958BB"/>
    <w:rsid w:val="006A2B49"/>
    <w:rsid w:val="006A64CF"/>
    <w:rsid w:val="006A7722"/>
    <w:rsid w:val="006C4BEB"/>
    <w:rsid w:val="006D3832"/>
    <w:rsid w:val="006D3D28"/>
    <w:rsid w:val="0070287E"/>
    <w:rsid w:val="00706923"/>
    <w:rsid w:val="00715739"/>
    <w:rsid w:val="00747D2F"/>
    <w:rsid w:val="00751FC2"/>
    <w:rsid w:val="00754D19"/>
    <w:rsid w:val="0075540C"/>
    <w:rsid w:val="00761854"/>
    <w:rsid w:val="007677FC"/>
    <w:rsid w:val="00775E3B"/>
    <w:rsid w:val="0078632D"/>
    <w:rsid w:val="0079034A"/>
    <w:rsid w:val="00792E82"/>
    <w:rsid w:val="0079647C"/>
    <w:rsid w:val="007A62FC"/>
    <w:rsid w:val="007B4EE5"/>
    <w:rsid w:val="007C51BF"/>
    <w:rsid w:val="007D2E72"/>
    <w:rsid w:val="007D6D64"/>
    <w:rsid w:val="007E464E"/>
    <w:rsid w:val="007E6035"/>
    <w:rsid w:val="007F4FEA"/>
    <w:rsid w:val="007F5068"/>
    <w:rsid w:val="00811359"/>
    <w:rsid w:val="008152B1"/>
    <w:rsid w:val="00820D43"/>
    <w:rsid w:val="00821317"/>
    <w:rsid w:val="0082319D"/>
    <w:rsid w:val="00833210"/>
    <w:rsid w:val="00841A53"/>
    <w:rsid w:val="0085061C"/>
    <w:rsid w:val="00851128"/>
    <w:rsid w:val="00851135"/>
    <w:rsid w:val="008524AA"/>
    <w:rsid w:val="008531BE"/>
    <w:rsid w:val="00862A03"/>
    <w:rsid w:val="0086380D"/>
    <w:rsid w:val="00873744"/>
    <w:rsid w:val="008875F4"/>
    <w:rsid w:val="008956C5"/>
    <w:rsid w:val="00895F49"/>
    <w:rsid w:val="00897963"/>
    <w:rsid w:val="00897B2D"/>
    <w:rsid w:val="008A6034"/>
    <w:rsid w:val="008A7877"/>
    <w:rsid w:val="008B1A01"/>
    <w:rsid w:val="008B7834"/>
    <w:rsid w:val="008C6523"/>
    <w:rsid w:val="008D34ED"/>
    <w:rsid w:val="008F38CE"/>
    <w:rsid w:val="008F5196"/>
    <w:rsid w:val="00921983"/>
    <w:rsid w:val="00941508"/>
    <w:rsid w:val="0094613B"/>
    <w:rsid w:val="0096699E"/>
    <w:rsid w:val="0097220D"/>
    <w:rsid w:val="00974C46"/>
    <w:rsid w:val="00975A1C"/>
    <w:rsid w:val="0098205A"/>
    <w:rsid w:val="00987174"/>
    <w:rsid w:val="00992575"/>
    <w:rsid w:val="0099694E"/>
    <w:rsid w:val="009D5482"/>
    <w:rsid w:val="009E7C3E"/>
    <w:rsid w:val="009E7C59"/>
    <w:rsid w:val="009F1327"/>
    <w:rsid w:val="009F510D"/>
    <w:rsid w:val="009F643C"/>
    <w:rsid w:val="00A03272"/>
    <w:rsid w:val="00A06D63"/>
    <w:rsid w:val="00A06E35"/>
    <w:rsid w:val="00A17AEE"/>
    <w:rsid w:val="00A223DC"/>
    <w:rsid w:val="00A240B3"/>
    <w:rsid w:val="00A36BDF"/>
    <w:rsid w:val="00A42F8F"/>
    <w:rsid w:val="00A45E96"/>
    <w:rsid w:val="00A64DBF"/>
    <w:rsid w:val="00A74BE4"/>
    <w:rsid w:val="00A75F33"/>
    <w:rsid w:val="00A8732E"/>
    <w:rsid w:val="00A930B2"/>
    <w:rsid w:val="00A94B11"/>
    <w:rsid w:val="00AB1639"/>
    <w:rsid w:val="00AB7324"/>
    <w:rsid w:val="00AC1EE3"/>
    <w:rsid w:val="00AC47A3"/>
    <w:rsid w:val="00AC565E"/>
    <w:rsid w:val="00AC5AB5"/>
    <w:rsid w:val="00AD2126"/>
    <w:rsid w:val="00AD70BF"/>
    <w:rsid w:val="00AE07A5"/>
    <w:rsid w:val="00AE0AD0"/>
    <w:rsid w:val="00AE7D90"/>
    <w:rsid w:val="00AF37DC"/>
    <w:rsid w:val="00AF5CF8"/>
    <w:rsid w:val="00AF64F6"/>
    <w:rsid w:val="00B176B8"/>
    <w:rsid w:val="00B32975"/>
    <w:rsid w:val="00B34DD2"/>
    <w:rsid w:val="00B36AFE"/>
    <w:rsid w:val="00B3710B"/>
    <w:rsid w:val="00B45D80"/>
    <w:rsid w:val="00B512C3"/>
    <w:rsid w:val="00B552A9"/>
    <w:rsid w:val="00B555E3"/>
    <w:rsid w:val="00B63F13"/>
    <w:rsid w:val="00B66433"/>
    <w:rsid w:val="00B67EBE"/>
    <w:rsid w:val="00B72025"/>
    <w:rsid w:val="00B76C1E"/>
    <w:rsid w:val="00B853C4"/>
    <w:rsid w:val="00B9057B"/>
    <w:rsid w:val="00B90A24"/>
    <w:rsid w:val="00BB39F4"/>
    <w:rsid w:val="00BD084E"/>
    <w:rsid w:val="00BD5EFB"/>
    <w:rsid w:val="00BE045E"/>
    <w:rsid w:val="00BE29B3"/>
    <w:rsid w:val="00BF637D"/>
    <w:rsid w:val="00C03FA6"/>
    <w:rsid w:val="00C06A13"/>
    <w:rsid w:val="00C15E39"/>
    <w:rsid w:val="00C304EB"/>
    <w:rsid w:val="00C34C8F"/>
    <w:rsid w:val="00C3524C"/>
    <w:rsid w:val="00C41F0B"/>
    <w:rsid w:val="00C424C9"/>
    <w:rsid w:val="00C501E5"/>
    <w:rsid w:val="00C504B8"/>
    <w:rsid w:val="00C64EE8"/>
    <w:rsid w:val="00C81BC7"/>
    <w:rsid w:val="00C9281C"/>
    <w:rsid w:val="00C97219"/>
    <w:rsid w:val="00CB15CB"/>
    <w:rsid w:val="00CB2549"/>
    <w:rsid w:val="00CC40A9"/>
    <w:rsid w:val="00CD4AAC"/>
    <w:rsid w:val="00D02557"/>
    <w:rsid w:val="00D02AC7"/>
    <w:rsid w:val="00D05595"/>
    <w:rsid w:val="00D13BCF"/>
    <w:rsid w:val="00D3316C"/>
    <w:rsid w:val="00D35835"/>
    <w:rsid w:val="00D35E3F"/>
    <w:rsid w:val="00D5096A"/>
    <w:rsid w:val="00D539F7"/>
    <w:rsid w:val="00D61C39"/>
    <w:rsid w:val="00D959D7"/>
    <w:rsid w:val="00DA0073"/>
    <w:rsid w:val="00DA3DE0"/>
    <w:rsid w:val="00DA581D"/>
    <w:rsid w:val="00DB0873"/>
    <w:rsid w:val="00DB548F"/>
    <w:rsid w:val="00DB755F"/>
    <w:rsid w:val="00DC5E73"/>
    <w:rsid w:val="00DD00E5"/>
    <w:rsid w:val="00DD5D5F"/>
    <w:rsid w:val="00DD6AAE"/>
    <w:rsid w:val="00E01B2B"/>
    <w:rsid w:val="00E055C2"/>
    <w:rsid w:val="00E12B7E"/>
    <w:rsid w:val="00E33FAB"/>
    <w:rsid w:val="00E352FF"/>
    <w:rsid w:val="00E40314"/>
    <w:rsid w:val="00E415ED"/>
    <w:rsid w:val="00E41820"/>
    <w:rsid w:val="00E531E8"/>
    <w:rsid w:val="00E543F6"/>
    <w:rsid w:val="00E7393D"/>
    <w:rsid w:val="00E75115"/>
    <w:rsid w:val="00E80892"/>
    <w:rsid w:val="00E839D8"/>
    <w:rsid w:val="00EA4851"/>
    <w:rsid w:val="00EA5728"/>
    <w:rsid w:val="00EA6746"/>
    <w:rsid w:val="00EA786B"/>
    <w:rsid w:val="00EA798C"/>
    <w:rsid w:val="00ED5D84"/>
    <w:rsid w:val="00EE1C9E"/>
    <w:rsid w:val="00EE1D8A"/>
    <w:rsid w:val="00EE2A8A"/>
    <w:rsid w:val="00EE3CA6"/>
    <w:rsid w:val="00EE447E"/>
    <w:rsid w:val="00EE4D25"/>
    <w:rsid w:val="00EE5B9C"/>
    <w:rsid w:val="00EF2B01"/>
    <w:rsid w:val="00EF6575"/>
    <w:rsid w:val="00F03774"/>
    <w:rsid w:val="00F12867"/>
    <w:rsid w:val="00F256EB"/>
    <w:rsid w:val="00F34667"/>
    <w:rsid w:val="00F36F79"/>
    <w:rsid w:val="00F37F7E"/>
    <w:rsid w:val="00F429C2"/>
    <w:rsid w:val="00F4332A"/>
    <w:rsid w:val="00F477A7"/>
    <w:rsid w:val="00F67290"/>
    <w:rsid w:val="00F94D5E"/>
    <w:rsid w:val="00F966EA"/>
    <w:rsid w:val="00F97B55"/>
    <w:rsid w:val="00FA0C20"/>
    <w:rsid w:val="00FA412F"/>
    <w:rsid w:val="00FB0FF6"/>
    <w:rsid w:val="00FB131E"/>
    <w:rsid w:val="00FB5000"/>
    <w:rsid w:val="00FC3B1F"/>
    <w:rsid w:val="00FC6EE1"/>
    <w:rsid w:val="00FD4BBB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E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A5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572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67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EBE"/>
  </w:style>
  <w:style w:type="paragraph" w:styleId="Footer">
    <w:name w:val="footer"/>
    <w:basedOn w:val="Normal"/>
    <w:link w:val="FooterChar"/>
    <w:uiPriority w:val="99"/>
    <w:semiHidden/>
    <w:unhideWhenUsed/>
    <w:rsid w:val="00B67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EBE"/>
  </w:style>
  <w:style w:type="character" w:styleId="LineNumber">
    <w:name w:val="line number"/>
    <w:basedOn w:val="DefaultParagraphFont"/>
    <w:uiPriority w:val="99"/>
    <w:semiHidden/>
    <w:unhideWhenUsed/>
    <w:rsid w:val="00EE4D25"/>
  </w:style>
  <w:style w:type="table" w:styleId="TableGrid">
    <w:name w:val="Table Grid"/>
    <w:basedOn w:val="TableNormal"/>
    <w:uiPriority w:val="59"/>
    <w:rsid w:val="00D0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0CEE9-4FE1-44A6-A690-0EC598EB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hri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un</cp:lastModifiedBy>
  <cp:revision>68</cp:revision>
  <cp:lastPrinted>2015-02-23T09:25:00Z</cp:lastPrinted>
  <dcterms:created xsi:type="dcterms:W3CDTF">2015-02-01T08:34:00Z</dcterms:created>
  <dcterms:modified xsi:type="dcterms:W3CDTF">2019-06-23T08:14:00Z</dcterms:modified>
</cp:coreProperties>
</file>